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7A26" w:rsidRPr="00D77A26" w:rsidRDefault="00D77A26" w:rsidP="00D77A26">
      <w:pPr>
        <w:tabs>
          <w:tab w:val="center" w:pos="4629"/>
        </w:tabs>
        <w:spacing w:before="120" w:after="0"/>
        <w:ind w:firstLine="567"/>
        <w:jc w:val="center"/>
        <w:rPr>
          <w:rFonts w:eastAsia="Times New Roman" w:cs="Times New Roman"/>
          <w:b/>
          <w:sz w:val="24"/>
          <w:szCs w:val="24"/>
          <w:lang w:val="nl-NL"/>
        </w:rPr>
      </w:pPr>
      <w:r w:rsidRPr="00D77A26">
        <w:rPr>
          <w:rFonts w:eastAsia="Times New Roman" w:cs="Times New Roman"/>
          <w:b/>
          <w:sz w:val="24"/>
          <w:szCs w:val="24"/>
          <w:lang w:val="nl-NL"/>
        </w:rPr>
        <w:t>Biểu mẫu 04</w:t>
      </w:r>
    </w:p>
    <w:p w:rsidR="00D77A26" w:rsidRDefault="00D77A26" w:rsidP="00D77A26">
      <w:pPr>
        <w:spacing w:after="0"/>
        <w:jc w:val="center"/>
        <w:rPr>
          <w:rFonts w:eastAsia="Times New Roman" w:cs="Times New Roman"/>
          <w:b/>
          <w:bCs/>
          <w:sz w:val="24"/>
          <w:szCs w:val="24"/>
          <w:lang w:val="nl-NL"/>
        </w:rPr>
      </w:pPr>
    </w:p>
    <w:p w:rsidR="00D77A26" w:rsidRPr="00D77A26" w:rsidRDefault="00D77A26" w:rsidP="00D77A26">
      <w:pPr>
        <w:spacing w:after="0"/>
        <w:rPr>
          <w:rFonts w:eastAsia="Times New Roman" w:cs="Times New Roman"/>
          <w:b/>
          <w:sz w:val="26"/>
          <w:szCs w:val="26"/>
          <w:lang w:val="nl-NL"/>
        </w:rPr>
      </w:pPr>
      <w:r w:rsidRPr="00D77A26">
        <w:rPr>
          <w:rFonts w:eastAsia="Times New Roman" w:cs="Times New Roman"/>
          <w:b/>
          <w:sz w:val="26"/>
          <w:szCs w:val="26"/>
          <w:lang w:val="nl-NL"/>
        </w:rPr>
        <w:t>ỦY BAN NHÂN DÂN HUYỆN CỦ CHI</w:t>
      </w:r>
    </w:p>
    <w:p w:rsidR="00D77A26" w:rsidRPr="00D77A26" w:rsidRDefault="00D77A26" w:rsidP="00D77A26">
      <w:pPr>
        <w:spacing w:after="0"/>
        <w:rPr>
          <w:rFonts w:eastAsia="Times New Roman" w:cs="Times New Roman"/>
          <w:b/>
          <w:sz w:val="26"/>
          <w:szCs w:val="26"/>
          <w:lang w:val="nl-NL"/>
        </w:rPr>
      </w:pPr>
      <w:r w:rsidRPr="00D77A26">
        <w:rPr>
          <w:rFonts w:eastAsia="Times New Roman" w:cs="Times New Roman"/>
          <w:b/>
          <w:sz w:val="26"/>
          <w:szCs w:val="26"/>
          <w:lang w:val="nl-NL"/>
        </w:rPr>
        <w:t xml:space="preserve">   TRƯỜNG MẦM NON THÁI MỸ</w:t>
      </w:r>
    </w:p>
    <w:p w:rsidR="00D77A26" w:rsidRPr="00D77A26" w:rsidRDefault="00D77A26" w:rsidP="00D77A26">
      <w:pPr>
        <w:tabs>
          <w:tab w:val="center" w:pos="4409"/>
        </w:tabs>
        <w:spacing w:after="0"/>
        <w:rPr>
          <w:rFonts w:eastAsia="Times New Roman" w:cs="Times New Roman"/>
          <w:b/>
          <w:sz w:val="24"/>
          <w:szCs w:val="24"/>
          <w:lang w:val="nl-NL"/>
        </w:rPr>
      </w:pPr>
      <w:r w:rsidRPr="00D77A26">
        <w:rPr>
          <w:rFonts w:eastAsia="Times New Roman" w:cs="Times New Roman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D0DB0BD" wp14:editId="6141FBFB">
                <wp:simplePos x="0" y="0"/>
                <wp:positionH relativeFrom="column">
                  <wp:posOffset>701040</wp:posOffset>
                </wp:positionH>
                <wp:positionV relativeFrom="paragraph">
                  <wp:posOffset>6350</wp:posOffset>
                </wp:positionV>
                <wp:extent cx="1190625" cy="0"/>
                <wp:effectExtent l="0" t="0" r="28575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190625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8F74F7F" id="Straight Connector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5.2pt,.5pt" to="148.95pt,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52Xb1gEAAJIDAAAOAAAAZHJzL2Uyb0RvYy54bWysU01v2zAMvQ/YfxB0b5ykaNAZcXpI0F2G&#10;LUC73VlZsgXoC6QWJ/9+lJIG2XYb5oMgiuIT3+Pz+unonThoJBtDJxezuRQ6qNjbMHTy++vz3aMU&#10;lCH04GLQnTxpkk+bjx/WU2r1Mo7R9RoFgwRqp9TJMefUNg2pUXugWUw6cNJE9JA5xKHpESZG965Z&#10;zuerZorYJ4xKE/Hp7pyUm4pvjFb5mzGks3Cd5N5yXbGub2VtNmtoB4Q0WnVpA/6hCw828KNXqB1k&#10;ED/R/gXlrcJI0eSZir6JxlilKwdms5j/weZlhKQrFxaH0lUm+n+w6uthj8L2PDspAnge0UtGsMOY&#10;xTaGwAJGFIui05So5evbsMdLRGmPhfTRoBfG2fSjwJQTJiaOVeXTVWV9zELx4WLxab5aPkih3nPN&#10;GaIUJqT8WUcvyqaTzoYiALRw+EKZn+Wr71fKcYjP1rk6RBfE1MnV/QOPWQFbyTjIvPWJyVEYpAA3&#10;sEdVxopI0dm+VBccOtHWoTgA24Td1cfplduVwgFlTjCH+hUZuIPfSks7O6DxXFxTZ1d5m9nazvpO&#10;Pt5Wu1Be1NWcF1JF2rOYZfcW+1PVuCkRD74+ejFpcdZtzPvbX2nzCwAA//8DAFBLAwQUAAYACAAA&#10;ACEAvHG/GtwAAAAHAQAADwAAAGRycy9kb3ducmV2LnhtbEyPwU7DMBBE70j8g7VI3KiTCgENcSoE&#10;Qr2BCBTRmxsvcYS9jmKnTfl6tlzgtqMZzb4pl5N3YodD7AIpyGcZCKQmmI5aBW+vjxc3IGLSZLQL&#10;hAoOGGFZnZ6UujBhTy+4q1MruIRioRXYlPpCythY9DrOQo/E3mcYvE4sh1aaQe+53Ds5z7Ir6XVH&#10;/MHqHu8tNl/16BVsnuxqpTfjenp+P+TfH9LV3cNaqfOz6e4WRMIp/YXhiM/oUDHTNoxkonCs8+yS&#10;o3zwJPbni+sFiO2vllUp//NXPwAAAP//AwBQSwECLQAUAAYACAAAACEAtoM4kv4AAADhAQAAEwAA&#10;AAAAAAAAAAAAAAAAAAAAW0NvbnRlbnRfVHlwZXNdLnhtbFBLAQItABQABgAIAAAAIQA4/SH/1gAA&#10;AJQBAAALAAAAAAAAAAAAAAAAAC8BAABfcmVscy8ucmVsc1BLAQItABQABgAIAAAAIQBS52Xb1gEA&#10;AJIDAAAOAAAAAAAAAAAAAAAAAC4CAABkcnMvZTJvRG9jLnhtbFBLAQItABQABgAIAAAAIQC8cb8a&#10;3AAAAAcBAAAPAAAAAAAAAAAAAAAAADAEAABkcnMvZG93bnJldi54bWxQSwUGAAAAAAQABADzAAAA&#10;OQUAAAAA&#10;" strokecolor="windowText" strokeweight=".5pt">
                <v:stroke joinstyle="miter"/>
              </v:line>
            </w:pict>
          </mc:Fallback>
        </mc:AlternateContent>
      </w:r>
    </w:p>
    <w:p w:rsidR="00D77A26" w:rsidRDefault="00D77A26" w:rsidP="00D77A26">
      <w:pPr>
        <w:spacing w:after="0"/>
        <w:jc w:val="center"/>
        <w:rPr>
          <w:rFonts w:eastAsia="Times New Roman" w:cs="Times New Roman"/>
          <w:b/>
          <w:bCs/>
          <w:sz w:val="24"/>
          <w:szCs w:val="24"/>
          <w:lang w:val="nl-NL"/>
        </w:rPr>
      </w:pPr>
    </w:p>
    <w:p w:rsidR="00D77A26" w:rsidRPr="00D77A26" w:rsidRDefault="00D77A26" w:rsidP="00D77A26">
      <w:pPr>
        <w:spacing w:after="0"/>
        <w:jc w:val="center"/>
        <w:rPr>
          <w:rFonts w:eastAsia="Times New Roman" w:cs="Times New Roman"/>
          <w:b/>
          <w:bCs/>
          <w:szCs w:val="24"/>
          <w:u w:val="single"/>
          <w:lang w:val="nl-NL"/>
        </w:rPr>
      </w:pPr>
      <w:r w:rsidRPr="00D77A26">
        <w:rPr>
          <w:rFonts w:eastAsia="Times New Roman" w:cs="Times New Roman"/>
          <w:b/>
          <w:bCs/>
          <w:szCs w:val="24"/>
          <w:lang w:val="nl-NL"/>
        </w:rPr>
        <w:t>THÔNG BÁO</w:t>
      </w:r>
    </w:p>
    <w:p w:rsidR="00D77A26" w:rsidRPr="00D77A26" w:rsidRDefault="00D77A26" w:rsidP="00D77A26">
      <w:pPr>
        <w:spacing w:after="0"/>
        <w:ind w:firstLine="567"/>
        <w:jc w:val="center"/>
        <w:rPr>
          <w:rFonts w:eastAsia="Times New Roman" w:cs="Times New Roman"/>
          <w:b/>
          <w:szCs w:val="24"/>
          <w:lang w:val="nl-NL"/>
        </w:rPr>
      </w:pPr>
      <w:r w:rsidRPr="00D77A26">
        <w:rPr>
          <w:rFonts w:eastAsia="Times New Roman" w:cs="Times New Roman"/>
          <w:b/>
          <w:szCs w:val="24"/>
          <w:lang w:val="nl-NL"/>
        </w:rPr>
        <w:t>Công khai thông tin về đội ngũ nhà giáo, cán bộ quản lý và nhân viên</w:t>
      </w:r>
    </w:p>
    <w:p w:rsidR="00D77A26" w:rsidRPr="00D77A26" w:rsidRDefault="00D77A26" w:rsidP="00D77A26">
      <w:pPr>
        <w:spacing w:after="0"/>
        <w:ind w:firstLine="567"/>
        <w:jc w:val="center"/>
        <w:rPr>
          <w:rFonts w:eastAsia="Times New Roman" w:cs="Times New Roman"/>
          <w:b/>
          <w:szCs w:val="24"/>
          <w:lang w:val="nl-NL"/>
        </w:rPr>
      </w:pPr>
      <w:r w:rsidRPr="00D77A26">
        <w:rPr>
          <w:rFonts w:eastAsia="Times New Roman" w:cs="Times New Roman"/>
          <w:b/>
          <w:szCs w:val="24"/>
          <w:lang w:val="nl-NL"/>
        </w:rPr>
        <w:t>của cơ sở giáo dục mầm non, năm học 2022-2023</w:t>
      </w:r>
    </w:p>
    <w:p w:rsidR="00D77A26" w:rsidRDefault="00D77A26" w:rsidP="00D77A26">
      <w:pPr>
        <w:spacing w:after="0"/>
        <w:ind w:firstLine="567"/>
        <w:jc w:val="center"/>
        <w:rPr>
          <w:rFonts w:eastAsia="Times New Roman" w:cs="Times New Roman"/>
          <w:b/>
          <w:sz w:val="24"/>
          <w:szCs w:val="24"/>
          <w:lang w:val="nl-NL"/>
        </w:rPr>
      </w:pPr>
    </w:p>
    <w:p w:rsidR="00D77A26" w:rsidRPr="00D77A26" w:rsidRDefault="00D77A26" w:rsidP="00D77A26">
      <w:pPr>
        <w:spacing w:after="0"/>
        <w:ind w:firstLine="567"/>
        <w:jc w:val="center"/>
        <w:rPr>
          <w:rFonts w:eastAsia="Times New Roman" w:cs="Times New Roman"/>
          <w:b/>
          <w:sz w:val="24"/>
          <w:szCs w:val="24"/>
          <w:lang w:val="nl-NL"/>
        </w:rPr>
      </w:pPr>
    </w:p>
    <w:tbl>
      <w:tblPr>
        <w:tblW w:w="6022" w:type="pct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451"/>
        <w:gridCol w:w="1456"/>
        <w:gridCol w:w="640"/>
        <w:gridCol w:w="430"/>
        <w:gridCol w:w="572"/>
        <w:gridCol w:w="561"/>
        <w:gridCol w:w="459"/>
        <w:gridCol w:w="581"/>
        <w:gridCol w:w="664"/>
        <w:gridCol w:w="710"/>
        <w:gridCol w:w="817"/>
        <w:gridCol w:w="779"/>
        <w:gridCol w:w="15"/>
        <w:gridCol w:w="716"/>
        <w:gridCol w:w="701"/>
        <w:gridCol w:w="799"/>
        <w:gridCol w:w="566"/>
      </w:tblGrid>
      <w:tr w:rsidR="00D77A26" w:rsidRPr="00D77A26" w:rsidTr="00D77A26">
        <w:trPr>
          <w:trHeight w:val="315"/>
        </w:trPr>
        <w:tc>
          <w:tcPr>
            <w:tcW w:w="207" w:type="pct"/>
            <w:vMerge w:val="restart"/>
            <w:shd w:val="clear" w:color="auto" w:fill="FFFFFF"/>
            <w:vAlign w:val="center"/>
          </w:tcPr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bCs/>
                <w:sz w:val="16"/>
                <w:szCs w:val="16"/>
                <w:lang w:val="nl-NL"/>
              </w:rPr>
            </w:pPr>
          </w:p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bCs/>
                <w:sz w:val="16"/>
                <w:szCs w:val="16"/>
                <w:lang w:val="vi-VN"/>
              </w:rPr>
            </w:pPr>
            <w:r w:rsidRPr="00D77A26">
              <w:rPr>
                <w:rFonts w:eastAsia="Times New Roman" w:cs="Times New Roman"/>
                <w:bCs/>
                <w:sz w:val="16"/>
                <w:szCs w:val="16"/>
                <w:lang w:val="vi-VN"/>
              </w:rPr>
              <w:t>STT</w:t>
            </w:r>
          </w:p>
        </w:tc>
        <w:tc>
          <w:tcPr>
            <w:tcW w:w="667" w:type="pct"/>
            <w:vMerge w:val="restart"/>
            <w:shd w:val="clear" w:color="auto" w:fill="FFFFFF"/>
            <w:noWrap/>
            <w:vAlign w:val="center"/>
          </w:tcPr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bCs/>
                <w:sz w:val="16"/>
                <w:szCs w:val="16"/>
                <w:lang w:val="vi-VN"/>
              </w:rPr>
            </w:pPr>
          </w:p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bCs/>
                <w:sz w:val="16"/>
                <w:szCs w:val="16"/>
                <w:lang w:val="vi-VN"/>
              </w:rPr>
            </w:pPr>
            <w:r w:rsidRPr="00D77A26">
              <w:rPr>
                <w:rFonts w:eastAsia="Times New Roman" w:cs="Times New Roman"/>
                <w:bCs/>
                <w:sz w:val="16"/>
                <w:szCs w:val="16"/>
                <w:lang w:val="vi-VN"/>
              </w:rPr>
              <w:t>Nội dung</w:t>
            </w:r>
          </w:p>
        </w:tc>
        <w:tc>
          <w:tcPr>
            <w:tcW w:w="293" w:type="pct"/>
            <w:vMerge w:val="restart"/>
            <w:shd w:val="clear" w:color="auto" w:fill="FFFFFF"/>
            <w:noWrap/>
            <w:vAlign w:val="center"/>
          </w:tcPr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bCs/>
                <w:sz w:val="16"/>
                <w:szCs w:val="16"/>
                <w:lang w:val="vi-VN"/>
              </w:rPr>
            </w:pPr>
            <w:r w:rsidRPr="00D77A26">
              <w:rPr>
                <w:rFonts w:eastAsia="Times New Roman" w:cs="Times New Roman"/>
                <w:bCs/>
                <w:sz w:val="16"/>
                <w:szCs w:val="16"/>
                <w:lang w:val="vi-VN"/>
              </w:rPr>
              <w:t>Tổng số</w:t>
            </w:r>
          </w:p>
        </w:tc>
        <w:tc>
          <w:tcPr>
            <w:tcW w:w="1496" w:type="pct"/>
            <w:gridSpan w:val="6"/>
            <w:shd w:val="clear" w:color="auto" w:fill="FFFFFF"/>
            <w:vAlign w:val="center"/>
          </w:tcPr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bCs/>
                <w:sz w:val="16"/>
                <w:szCs w:val="16"/>
                <w:lang w:val="vi-VN"/>
              </w:rPr>
            </w:pPr>
            <w:r w:rsidRPr="00D77A26">
              <w:rPr>
                <w:rFonts w:eastAsia="Times New Roman" w:cs="Times New Roman"/>
                <w:bCs/>
                <w:sz w:val="16"/>
                <w:szCs w:val="16"/>
                <w:lang w:val="vi-VN"/>
              </w:rPr>
              <w:t>Trình độ đào tạo</w:t>
            </w:r>
          </w:p>
        </w:tc>
        <w:tc>
          <w:tcPr>
            <w:tcW w:w="1063" w:type="pct"/>
            <w:gridSpan w:val="4"/>
            <w:shd w:val="clear" w:color="auto" w:fill="FFFFFF"/>
          </w:tcPr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bCs/>
                <w:sz w:val="16"/>
                <w:szCs w:val="16"/>
              </w:rPr>
            </w:pPr>
            <w:r>
              <w:rPr>
                <w:rFonts w:eastAsia="Times New Roman" w:cs="Times New Roman"/>
                <w:bCs/>
                <w:sz w:val="16"/>
                <w:szCs w:val="16"/>
              </w:rPr>
              <w:t>Hạng chức danh nghề nghiệp</w:t>
            </w:r>
          </w:p>
        </w:tc>
        <w:tc>
          <w:tcPr>
            <w:tcW w:w="1274" w:type="pct"/>
            <w:gridSpan w:val="4"/>
            <w:shd w:val="clear" w:color="auto" w:fill="FFFFFF"/>
          </w:tcPr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bCs/>
                <w:sz w:val="16"/>
                <w:szCs w:val="16"/>
              </w:rPr>
            </w:pPr>
            <w:r>
              <w:rPr>
                <w:rFonts w:eastAsia="Times New Roman" w:cs="Times New Roman"/>
                <w:bCs/>
                <w:sz w:val="16"/>
                <w:szCs w:val="16"/>
              </w:rPr>
              <w:t>Chuẩn nghề nghiệp</w:t>
            </w:r>
          </w:p>
        </w:tc>
      </w:tr>
      <w:tr w:rsidR="00D77A26" w:rsidRPr="00D77A26" w:rsidTr="00D77A26">
        <w:trPr>
          <w:trHeight w:val="315"/>
        </w:trPr>
        <w:tc>
          <w:tcPr>
            <w:tcW w:w="207" w:type="pct"/>
            <w:vMerge/>
            <w:shd w:val="clear" w:color="auto" w:fill="FFFFFF"/>
            <w:vAlign w:val="center"/>
          </w:tcPr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bCs/>
                <w:sz w:val="16"/>
                <w:szCs w:val="16"/>
                <w:lang w:val="vi-VN"/>
              </w:rPr>
            </w:pPr>
          </w:p>
        </w:tc>
        <w:tc>
          <w:tcPr>
            <w:tcW w:w="667" w:type="pct"/>
            <w:vMerge/>
            <w:shd w:val="clear" w:color="auto" w:fill="FFFFFF"/>
            <w:noWrap/>
            <w:vAlign w:val="center"/>
          </w:tcPr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bCs/>
                <w:sz w:val="16"/>
                <w:szCs w:val="16"/>
                <w:lang w:val="vi-VN"/>
              </w:rPr>
            </w:pPr>
          </w:p>
        </w:tc>
        <w:tc>
          <w:tcPr>
            <w:tcW w:w="293" w:type="pct"/>
            <w:vMerge/>
            <w:shd w:val="clear" w:color="auto" w:fill="FFFFFF"/>
            <w:noWrap/>
            <w:vAlign w:val="center"/>
          </w:tcPr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bCs/>
                <w:sz w:val="16"/>
                <w:szCs w:val="16"/>
                <w:lang w:val="vi-VN"/>
              </w:rPr>
            </w:pPr>
          </w:p>
        </w:tc>
        <w:tc>
          <w:tcPr>
            <w:tcW w:w="197" w:type="pct"/>
            <w:shd w:val="clear" w:color="auto" w:fill="FFFFFF"/>
            <w:vAlign w:val="center"/>
          </w:tcPr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bCs/>
                <w:sz w:val="16"/>
                <w:szCs w:val="16"/>
                <w:lang w:val="vi-VN"/>
              </w:rPr>
            </w:pPr>
            <w:r w:rsidRPr="00D77A26">
              <w:rPr>
                <w:rFonts w:eastAsia="Times New Roman" w:cs="Times New Roman"/>
                <w:bCs/>
                <w:sz w:val="16"/>
                <w:szCs w:val="16"/>
                <w:lang w:val="vi-VN"/>
              </w:rPr>
              <w:t xml:space="preserve">TS </w:t>
            </w:r>
          </w:p>
        </w:tc>
        <w:tc>
          <w:tcPr>
            <w:tcW w:w="262" w:type="pct"/>
            <w:shd w:val="clear" w:color="auto" w:fill="FFFFFF"/>
            <w:vAlign w:val="center"/>
          </w:tcPr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bCs/>
                <w:sz w:val="16"/>
                <w:szCs w:val="16"/>
                <w:lang w:val="vi-VN"/>
              </w:rPr>
            </w:pPr>
            <w:r w:rsidRPr="00D77A26">
              <w:rPr>
                <w:rFonts w:eastAsia="Times New Roman" w:cs="Times New Roman"/>
                <w:bCs/>
                <w:sz w:val="16"/>
                <w:szCs w:val="16"/>
                <w:lang w:val="vi-VN"/>
              </w:rPr>
              <w:t>ThS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bCs/>
                <w:sz w:val="16"/>
                <w:szCs w:val="16"/>
                <w:lang w:val="vi-VN"/>
              </w:rPr>
            </w:pPr>
            <w:r w:rsidRPr="00D77A26">
              <w:rPr>
                <w:rFonts w:eastAsia="Times New Roman" w:cs="Times New Roman"/>
                <w:bCs/>
                <w:sz w:val="16"/>
                <w:szCs w:val="16"/>
                <w:lang w:val="vi-VN"/>
              </w:rPr>
              <w:t>ĐH</w:t>
            </w:r>
          </w:p>
        </w:tc>
        <w:tc>
          <w:tcPr>
            <w:tcW w:w="210" w:type="pct"/>
            <w:shd w:val="clear" w:color="auto" w:fill="FFFFFF"/>
            <w:vAlign w:val="center"/>
          </w:tcPr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bCs/>
                <w:sz w:val="16"/>
                <w:szCs w:val="16"/>
                <w:lang w:val="vi-VN"/>
              </w:rPr>
            </w:pPr>
          </w:p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bCs/>
                <w:sz w:val="16"/>
                <w:szCs w:val="16"/>
                <w:lang w:val="vi-VN"/>
              </w:rPr>
            </w:pPr>
            <w:r w:rsidRPr="00D77A26">
              <w:rPr>
                <w:rFonts w:eastAsia="Times New Roman" w:cs="Times New Roman"/>
                <w:bCs/>
                <w:sz w:val="16"/>
                <w:szCs w:val="16"/>
                <w:lang w:val="vi-VN"/>
              </w:rPr>
              <w:t>CĐ</w:t>
            </w:r>
          </w:p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bCs/>
                <w:sz w:val="16"/>
                <w:szCs w:val="16"/>
                <w:lang w:val="vi-VN"/>
              </w:rPr>
            </w:pPr>
          </w:p>
        </w:tc>
        <w:tc>
          <w:tcPr>
            <w:tcW w:w="266" w:type="pct"/>
            <w:shd w:val="clear" w:color="auto" w:fill="FFFFFF"/>
            <w:vAlign w:val="center"/>
          </w:tcPr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bCs/>
                <w:sz w:val="16"/>
                <w:szCs w:val="16"/>
                <w:lang w:val="vi-VN"/>
              </w:rPr>
            </w:pPr>
            <w:r w:rsidRPr="00D77A26">
              <w:rPr>
                <w:rFonts w:eastAsia="Times New Roman" w:cs="Times New Roman"/>
                <w:bCs/>
                <w:sz w:val="16"/>
                <w:szCs w:val="16"/>
                <w:lang w:val="vi-VN"/>
              </w:rPr>
              <w:t>TCCN</w:t>
            </w:r>
          </w:p>
        </w:tc>
        <w:tc>
          <w:tcPr>
            <w:tcW w:w="304" w:type="pct"/>
            <w:shd w:val="clear" w:color="auto" w:fill="FFFFFF"/>
            <w:vAlign w:val="center"/>
          </w:tcPr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bCs/>
                <w:sz w:val="16"/>
                <w:szCs w:val="16"/>
                <w:lang w:val="vi-VN"/>
              </w:rPr>
            </w:pPr>
            <w:r w:rsidRPr="00D77A26">
              <w:rPr>
                <w:rFonts w:eastAsia="Times New Roman" w:cs="Times New Roman"/>
                <w:bCs/>
                <w:sz w:val="16"/>
                <w:szCs w:val="16"/>
                <w:lang w:val="vi-VN"/>
              </w:rPr>
              <w:t>Dưới TCCN</w:t>
            </w:r>
          </w:p>
        </w:tc>
        <w:tc>
          <w:tcPr>
            <w:tcW w:w="325" w:type="pct"/>
            <w:shd w:val="clear" w:color="auto" w:fill="FFFFFF"/>
          </w:tcPr>
          <w:p w:rsidR="00D77A26" w:rsidRDefault="00D77A26" w:rsidP="00D77A26">
            <w:pPr>
              <w:spacing w:after="0"/>
              <w:jc w:val="center"/>
              <w:rPr>
                <w:rFonts w:eastAsia="Times New Roman" w:cs="Times New Roman"/>
                <w:bCs/>
                <w:sz w:val="16"/>
                <w:szCs w:val="16"/>
              </w:rPr>
            </w:pPr>
            <w:r>
              <w:rPr>
                <w:rFonts w:eastAsia="Times New Roman" w:cs="Times New Roman"/>
                <w:bCs/>
                <w:sz w:val="16"/>
                <w:szCs w:val="16"/>
              </w:rPr>
              <w:t xml:space="preserve">Hạng </w:t>
            </w:r>
          </w:p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bCs/>
                <w:sz w:val="16"/>
                <w:szCs w:val="16"/>
              </w:rPr>
            </w:pPr>
            <w:r>
              <w:rPr>
                <w:rFonts w:eastAsia="Times New Roman" w:cs="Times New Roman"/>
                <w:bCs/>
                <w:sz w:val="16"/>
                <w:szCs w:val="16"/>
              </w:rPr>
              <w:t>IV</w:t>
            </w:r>
          </w:p>
        </w:tc>
        <w:tc>
          <w:tcPr>
            <w:tcW w:w="374" w:type="pct"/>
            <w:shd w:val="clear" w:color="auto" w:fill="FFFFFF"/>
          </w:tcPr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bCs/>
                <w:sz w:val="16"/>
                <w:szCs w:val="16"/>
                <w:lang w:val="vi-VN"/>
              </w:rPr>
            </w:pPr>
            <w:r w:rsidRPr="00D77A26">
              <w:rPr>
                <w:rFonts w:eastAsia="Times New Roman" w:cs="Times New Roman"/>
                <w:bCs/>
                <w:sz w:val="16"/>
                <w:szCs w:val="16"/>
                <w:lang w:val="vi-VN"/>
              </w:rPr>
              <w:t xml:space="preserve">Hạng </w:t>
            </w:r>
          </w:p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bCs/>
                <w:sz w:val="16"/>
                <w:szCs w:val="16"/>
              </w:rPr>
            </w:pPr>
            <w:r>
              <w:rPr>
                <w:rFonts w:eastAsia="Times New Roman" w:cs="Times New Roman"/>
                <w:bCs/>
                <w:sz w:val="16"/>
                <w:szCs w:val="16"/>
              </w:rPr>
              <w:t>III</w:t>
            </w:r>
          </w:p>
        </w:tc>
        <w:tc>
          <w:tcPr>
            <w:tcW w:w="357" w:type="pct"/>
            <w:shd w:val="clear" w:color="auto" w:fill="FFFFFF"/>
          </w:tcPr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bCs/>
                <w:sz w:val="16"/>
                <w:szCs w:val="16"/>
                <w:lang w:val="vi-VN"/>
              </w:rPr>
            </w:pPr>
            <w:r w:rsidRPr="00D77A26">
              <w:rPr>
                <w:rFonts w:eastAsia="Times New Roman" w:cs="Times New Roman"/>
                <w:bCs/>
                <w:sz w:val="16"/>
                <w:szCs w:val="16"/>
                <w:lang w:val="vi-VN"/>
              </w:rPr>
              <w:t xml:space="preserve">Hạng </w:t>
            </w:r>
          </w:p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bCs/>
                <w:sz w:val="16"/>
                <w:szCs w:val="16"/>
              </w:rPr>
            </w:pPr>
            <w:r>
              <w:rPr>
                <w:rFonts w:eastAsia="Times New Roman" w:cs="Times New Roman"/>
                <w:bCs/>
                <w:sz w:val="16"/>
                <w:szCs w:val="16"/>
                <w:lang w:val="vi-VN"/>
              </w:rPr>
              <w:t>I</w:t>
            </w:r>
            <w:r>
              <w:rPr>
                <w:rFonts w:eastAsia="Times New Roman" w:cs="Times New Roman"/>
                <w:bCs/>
                <w:sz w:val="16"/>
                <w:szCs w:val="16"/>
              </w:rPr>
              <w:t>I</w:t>
            </w:r>
          </w:p>
        </w:tc>
        <w:tc>
          <w:tcPr>
            <w:tcW w:w="335" w:type="pct"/>
            <w:gridSpan w:val="2"/>
            <w:shd w:val="clear" w:color="auto" w:fill="FFFFFF"/>
          </w:tcPr>
          <w:p w:rsidR="00D77A26" w:rsidRDefault="00D77A26" w:rsidP="00D77A26">
            <w:pPr>
              <w:spacing w:after="0"/>
              <w:jc w:val="center"/>
              <w:rPr>
                <w:rFonts w:eastAsia="Times New Roman" w:cs="Times New Roman"/>
                <w:bCs/>
                <w:sz w:val="16"/>
                <w:szCs w:val="16"/>
              </w:rPr>
            </w:pPr>
            <w:r>
              <w:rPr>
                <w:rFonts w:eastAsia="Times New Roman" w:cs="Times New Roman"/>
                <w:bCs/>
                <w:sz w:val="16"/>
                <w:szCs w:val="16"/>
              </w:rPr>
              <w:t xml:space="preserve">Xuất </w:t>
            </w:r>
          </w:p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bCs/>
                <w:sz w:val="16"/>
                <w:szCs w:val="16"/>
              </w:rPr>
            </w:pPr>
            <w:r>
              <w:rPr>
                <w:rFonts w:eastAsia="Times New Roman" w:cs="Times New Roman"/>
                <w:bCs/>
                <w:sz w:val="16"/>
                <w:szCs w:val="16"/>
              </w:rPr>
              <w:t>Sắc</w:t>
            </w:r>
          </w:p>
        </w:tc>
        <w:tc>
          <w:tcPr>
            <w:tcW w:w="321" w:type="pct"/>
            <w:shd w:val="clear" w:color="auto" w:fill="FFFFFF"/>
          </w:tcPr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bCs/>
                <w:sz w:val="16"/>
                <w:szCs w:val="16"/>
              </w:rPr>
            </w:pPr>
            <w:r>
              <w:rPr>
                <w:rFonts w:eastAsia="Times New Roman" w:cs="Times New Roman"/>
                <w:bCs/>
                <w:sz w:val="16"/>
                <w:szCs w:val="16"/>
              </w:rPr>
              <w:t xml:space="preserve">Khá </w:t>
            </w:r>
          </w:p>
        </w:tc>
        <w:tc>
          <w:tcPr>
            <w:tcW w:w="366" w:type="pct"/>
            <w:shd w:val="clear" w:color="auto" w:fill="FFFFFF"/>
          </w:tcPr>
          <w:p w:rsidR="00D77A26" w:rsidRDefault="00D77A26" w:rsidP="00D77A26">
            <w:pPr>
              <w:spacing w:after="0"/>
              <w:jc w:val="center"/>
              <w:rPr>
                <w:rFonts w:eastAsia="Times New Roman" w:cs="Times New Roman"/>
                <w:bCs/>
                <w:sz w:val="16"/>
                <w:szCs w:val="16"/>
              </w:rPr>
            </w:pPr>
            <w:r>
              <w:rPr>
                <w:rFonts w:eastAsia="Times New Roman" w:cs="Times New Roman"/>
                <w:bCs/>
                <w:sz w:val="16"/>
                <w:szCs w:val="16"/>
              </w:rPr>
              <w:t xml:space="preserve">Trung </w:t>
            </w:r>
          </w:p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bCs/>
                <w:sz w:val="16"/>
                <w:szCs w:val="16"/>
              </w:rPr>
            </w:pPr>
            <w:r>
              <w:rPr>
                <w:rFonts w:eastAsia="Times New Roman" w:cs="Times New Roman"/>
                <w:bCs/>
                <w:sz w:val="16"/>
                <w:szCs w:val="16"/>
              </w:rPr>
              <w:t>bình</w:t>
            </w:r>
          </w:p>
        </w:tc>
        <w:tc>
          <w:tcPr>
            <w:tcW w:w="259" w:type="pct"/>
            <w:shd w:val="clear" w:color="auto" w:fill="FFFFFF"/>
          </w:tcPr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bCs/>
                <w:sz w:val="16"/>
                <w:szCs w:val="16"/>
              </w:rPr>
            </w:pPr>
            <w:r>
              <w:rPr>
                <w:rFonts w:eastAsia="Times New Roman" w:cs="Times New Roman"/>
                <w:bCs/>
                <w:sz w:val="16"/>
                <w:szCs w:val="16"/>
              </w:rPr>
              <w:t>kém</w:t>
            </w:r>
          </w:p>
        </w:tc>
      </w:tr>
      <w:tr w:rsidR="00D77A26" w:rsidRPr="00D77A26" w:rsidTr="00D77A26">
        <w:trPr>
          <w:trHeight w:val="315"/>
        </w:trPr>
        <w:tc>
          <w:tcPr>
            <w:tcW w:w="207" w:type="pct"/>
            <w:shd w:val="clear" w:color="auto" w:fill="FFFFFF"/>
            <w:vAlign w:val="center"/>
          </w:tcPr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b/>
                <w:sz w:val="16"/>
                <w:szCs w:val="16"/>
                <w:lang w:val="vi-VN"/>
              </w:rPr>
            </w:pPr>
          </w:p>
        </w:tc>
        <w:tc>
          <w:tcPr>
            <w:tcW w:w="667" w:type="pct"/>
            <w:shd w:val="clear" w:color="auto" w:fill="FFFFFF"/>
            <w:noWrap/>
            <w:vAlign w:val="center"/>
          </w:tcPr>
          <w:p w:rsidR="00D77A26" w:rsidRPr="00D77A26" w:rsidRDefault="00D77A26" w:rsidP="00D77A26">
            <w:pPr>
              <w:spacing w:after="0"/>
              <w:rPr>
                <w:rFonts w:eastAsia="Times New Roman" w:cs="Times New Roman"/>
                <w:sz w:val="16"/>
                <w:szCs w:val="16"/>
                <w:lang w:val="vi-VN"/>
              </w:rPr>
            </w:pPr>
            <w:r w:rsidRPr="00D77A26">
              <w:rPr>
                <w:rFonts w:eastAsia="Times New Roman" w:cs="Times New Roman"/>
                <w:b/>
                <w:bCs/>
                <w:sz w:val="16"/>
                <w:szCs w:val="16"/>
                <w:lang w:val="vi-VN"/>
              </w:rPr>
              <w:t>Tổng số giáo viên, cán bộ quản lý và  nhân viên</w:t>
            </w:r>
          </w:p>
        </w:tc>
        <w:tc>
          <w:tcPr>
            <w:tcW w:w="293" w:type="pct"/>
            <w:shd w:val="clear" w:color="auto" w:fill="FFFFFF"/>
            <w:noWrap/>
            <w:vAlign w:val="center"/>
          </w:tcPr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b/>
                <w:bCs/>
                <w:iCs/>
                <w:sz w:val="16"/>
                <w:szCs w:val="16"/>
                <w:lang w:val="vi-VN"/>
              </w:rPr>
            </w:pPr>
            <w:r>
              <w:rPr>
                <w:rFonts w:eastAsia="Times New Roman" w:cs="Times New Roman"/>
                <w:b/>
                <w:bCs/>
                <w:iCs/>
                <w:sz w:val="16"/>
                <w:szCs w:val="16"/>
                <w:lang w:val="vi-VN"/>
              </w:rPr>
              <w:t>31</w:t>
            </w:r>
          </w:p>
        </w:tc>
        <w:tc>
          <w:tcPr>
            <w:tcW w:w="197" w:type="pct"/>
            <w:shd w:val="clear" w:color="auto" w:fill="FFFFFF"/>
            <w:vAlign w:val="center"/>
          </w:tcPr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b/>
                <w:bCs/>
                <w:iCs/>
                <w:color w:val="000000"/>
                <w:sz w:val="16"/>
                <w:szCs w:val="16"/>
                <w:lang w:val="vi-VN"/>
              </w:rPr>
            </w:pPr>
          </w:p>
        </w:tc>
        <w:tc>
          <w:tcPr>
            <w:tcW w:w="262" w:type="pct"/>
            <w:shd w:val="clear" w:color="auto" w:fill="FFFFFF"/>
            <w:vAlign w:val="center"/>
          </w:tcPr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b/>
                <w:bCs/>
                <w:iCs/>
                <w:color w:val="000000"/>
                <w:sz w:val="16"/>
                <w:szCs w:val="16"/>
              </w:rPr>
            </w:pPr>
            <w:r w:rsidRPr="00D77A26">
              <w:rPr>
                <w:rFonts w:eastAsia="Times New Roman" w:cs="Times New Roman"/>
                <w:b/>
                <w:bCs/>
                <w:i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D77A26" w:rsidRPr="00D77A26" w:rsidRDefault="00350ED6" w:rsidP="00D77A26">
            <w:pPr>
              <w:spacing w:after="0"/>
              <w:jc w:val="center"/>
              <w:rPr>
                <w:rFonts w:eastAsia="Times New Roman" w:cs="Times New Roman"/>
                <w:b/>
                <w:bCs/>
                <w:iCs/>
                <w:color w:val="000000"/>
                <w:sz w:val="16"/>
                <w:szCs w:val="16"/>
              </w:rPr>
            </w:pPr>
            <w:r>
              <w:rPr>
                <w:rFonts w:eastAsia="Times New Roman" w:cs="Times New Roman"/>
                <w:b/>
                <w:bCs/>
                <w:iCs/>
                <w:color w:val="000000"/>
                <w:sz w:val="16"/>
                <w:szCs w:val="16"/>
              </w:rPr>
              <w:t>23</w:t>
            </w:r>
          </w:p>
        </w:tc>
        <w:tc>
          <w:tcPr>
            <w:tcW w:w="210" w:type="pct"/>
            <w:shd w:val="clear" w:color="auto" w:fill="FFFFFF"/>
            <w:vAlign w:val="center"/>
          </w:tcPr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b/>
                <w:bCs/>
                <w:iCs/>
                <w:color w:val="000000"/>
                <w:sz w:val="16"/>
                <w:szCs w:val="16"/>
              </w:rPr>
            </w:pPr>
            <w:r>
              <w:rPr>
                <w:rFonts w:eastAsia="Times New Roman" w:cs="Times New Roman"/>
                <w:b/>
                <w:bCs/>
                <w:iCs/>
                <w:color w:val="000000"/>
                <w:sz w:val="16"/>
                <w:szCs w:val="16"/>
              </w:rPr>
              <w:t>4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D77A26" w:rsidRPr="00D77A26" w:rsidRDefault="00350ED6" w:rsidP="00D77A26">
            <w:pPr>
              <w:spacing w:after="0"/>
              <w:jc w:val="center"/>
              <w:rPr>
                <w:rFonts w:eastAsia="Times New Roman" w:cs="Times New Roman"/>
                <w:b/>
                <w:bCs/>
                <w:iCs/>
                <w:color w:val="000000"/>
                <w:sz w:val="16"/>
                <w:szCs w:val="16"/>
              </w:rPr>
            </w:pPr>
            <w:r>
              <w:rPr>
                <w:rFonts w:eastAsia="Times New Roman" w:cs="Times New Roman"/>
                <w:b/>
                <w:bCs/>
                <w:iCs/>
                <w:color w:val="000000"/>
                <w:sz w:val="16"/>
                <w:szCs w:val="16"/>
              </w:rPr>
              <w:t>0</w:t>
            </w:r>
          </w:p>
        </w:tc>
        <w:tc>
          <w:tcPr>
            <w:tcW w:w="304" w:type="pct"/>
            <w:shd w:val="clear" w:color="auto" w:fill="FFFFFF"/>
            <w:vAlign w:val="center"/>
          </w:tcPr>
          <w:p w:rsidR="00D77A26" w:rsidRPr="00D77A26" w:rsidRDefault="00350ED6" w:rsidP="00D77A26">
            <w:pPr>
              <w:spacing w:after="0"/>
              <w:jc w:val="center"/>
              <w:rPr>
                <w:rFonts w:eastAsia="Times New Roman" w:cs="Times New Roman"/>
                <w:b/>
                <w:bCs/>
                <w:iCs/>
                <w:color w:val="000000"/>
                <w:sz w:val="16"/>
                <w:szCs w:val="16"/>
              </w:rPr>
            </w:pPr>
            <w:r>
              <w:rPr>
                <w:rFonts w:eastAsia="Times New Roman" w:cs="Times New Roman"/>
                <w:b/>
                <w:bCs/>
                <w:iCs/>
                <w:color w:val="000000"/>
                <w:sz w:val="16"/>
                <w:szCs w:val="16"/>
              </w:rPr>
              <w:t>3</w:t>
            </w:r>
          </w:p>
        </w:tc>
        <w:tc>
          <w:tcPr>
            <w:tcW w:w="325" w:type="pct"/>
            <w:shd w:val="clear" w:color="auto" w:fill="FFFFFF"/>
          </w:tcPr>
          <w:p w:rsidR="00D77A26" w:rsidRPr="00350ED6" w:rsidRDefault="00350ED6" w:rsidP="00D77A26">
            <w:pPr>
              <w:spacing w:after="0"/>
              <w:jc w:val="center"/>
              <w:rPr>
                <w:rFonts w:eastAsia="Times New Roman" w:cs="Times New Roman"/>
                <w:b/>
                <w:bCs/>
                <w:iCs/>
                <w:color w:val="000000"/>
                <w:sz w:val="16"/>
                <w:szCs w:val="16"/>
              </w:rPr>
            </w:pPr>
            <w:r>
              <w:rPr>
                <w:rFonts w:eastAsia="Times New Roman" w:cs="Times New Roman"/>
                <w:b/>
                <w:bCs/>
                <w:iCs/>
                <w:color w:val="000000"/>
                <w:sz w:val="16"/>
                <w:szCs w:val="16"/>
              </w:rPr>
              <w:t>8</w:t>
            </w:r>
          </w:p>
        </w:tc>
        <w:tc>
          <w:tcPr>
            <w:tcW w:w="374" w:type="pct"/>
            <w:shd w:val="clear" w:color="auto" w:fill="FFFFFF"/>
          </w:tcPr>
          <w:p w:rsidR="00D77A26" w:rsidRPr="00350ED6" w:rsidRDefault="00350ED6" w:rsidP="00D77A26">
            <w:pPr>
              <w:spacing w:after="0"/>
              <w:jc w:val="center"/>
              <w:rPr>
                <w:rFonts w:eastAsia="Times New Roman" w:cs="Times New Roman"/>
                <w:b/>
                <w:bCs/>
                <w:iCs/>
                <w:color w:val="000000"/>
                <w:sz w:val="16"/>
                <w:szCs w:val="16"/>
              </w:rPr>
            </w:pPr>
            <w:r>
              <w:rPr>
                <w:rFonts w:eastAsia="Times New Roman" w:cs="Times New Roman"/>
                <w:b/>
                <w:bCs/>
                <w:iCs/>
                <w:color w:val="000000"/>
                <w:sz w:val="16"/>
                <w:szCs w:val="16"/>
              </w:rPr>
              <w:t>25</w:t>
            </w:r>
          </w:p>
        </w:tc>
        <w:tc>
          <w:tcPr>
            <w:tcW w:w="357" w:type="pct"/>
            <w:shd w:val="clear" w:color="auto" w:fill="FFFFFF"/>
          </w:tcPr>
          <w:p w:rsidR="00D77A26" w:rsidRPr="00350ED6" w:rsidRDefault="00350ED6" w:rsidP="00D77A26">
            <w:pPr>
              <w:spacing w:after="0"/>
              <w:jc w:val="center"/>
              <w:rPr>
                <w:rFonts w:eastAsia="Times New Roman" w:cs="Times New Roman"/>
                <w:b/>
                <w:bCs/>
                <w:iCs/>
                <w:color w:val="000000"/>
                <w:sz w:val="16"/>
                <w:szCs w:val="16"/>
              </w:rPr>
            </w:pPr>
            <w:r>
              <w:rPr>
                <w:rFonts w:eastAsia="Times New Roman" w:cs="Times New Roman"/>
                <w:b/>
                <w:bCs/>
                <w:iCs/>
                <w:color w:val="000000"/>
                <w:sz w:val="16"/>
                <w:szCs w:val="16"/>
              </w:rPr>
              <w:t>1</w:t>
            </w:r>
          </w:p>
        </w:tc>
        <w:tc>
          <w:tcPr>
            <w:tcW w:w="335" w:type="pct"/>
            <w:gridSpan w:val="2"/>
            <w:shd w:val="clear" w:color="auto" w:fill="FFFFFF"/>
          </w:tcPr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b/>
                <w:bCs/>
                <w:iCs/>
                <w:color w:val="000000"/>
                <w:sz w:val="16"/>
                <w:szCs w:val="16"/>
                <w:lang w:val="vi-VN"/>
              </w:rPr>
            </w:pPr>
          </w:p>
        </w:tc>
        <w:tc>
          <w:tcPr>
            <w:tcW w:w="321" w:type="pct"/>
            <w:shd w:val="clear" w:color="auto" w:fill="FFFFFF"/>
          </w:tcPr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b/>
                <w:bCs/>
                <w:iCs/>
                <w:color w:val="000000"/>
                <w:sz w:val="16"/>
                <w:szCs w:val="16"/>
                <w:lang w:val="vi-VN"/>
              </w:rPr>
            </w:pPr>
          </w:p>
        </w:tc>
        <w:tc>
          <w:tcPr>
            <w:tcW w:w="366" w:type="pct"/>
            <w:shd w:val="clear" w:color="auto" w:fill="FFFFFF"/>
          </w:tcPr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b/>
                <w:bCs/>
                <w:iCs/>
                <w:color w:val="000000"/>
                <w:sz w:val="16"/>
                <w:szCs w:val="16"/>
                <w:lang w:val="vi-VN"/>
              </w:rPr>
            </w:pPr>
          </w:p>
        </w:tc>
        <w:tc>
          <w:tcPr>
            <w:tcW w:w="259" w:type="pct"/>
            <w:shd w:val="clear" w:color="auto" w:fill="FFFFFF"/>
          </w:tcPr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b/>
                <w:bCs/>
                <w:iCs/>
                <w:color w:val="000000"/>
                <w:sz w:val="16"/>
                <w:szCs w:val="16"/>
                <w:lang w:val="vi-VN"/>
              </w:rPr>
            </w:pPr>
          </w:p>
        </w:tc>
      </w:tr>
      <w:tr w:rsidR="00D77A26" w:rsidRPr="00D77A26" w:rsidTr="00D77A26">
        <w:trPr>
          <w:trHeight w:val="315"/>
        </w:trPr>
        <w:tc>
          <w:tcPr>
            <w:tcW w:w="207" w:type="pct"/>
            <w:shd w:val="clear" w:color="auto" w:fill="FFFFFF"/>
            <w:vAlign w:val="center"/>
          </w:tcPr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b/>
                <w:bCs/>
                <w:iCs/>
                <w:sz w:val="16"/>
                <w:szCs w:val="16"/>
                <w:lang w:val="vi-VN"/>
              </w:rPr>
            </w:pPr>
            <w:r w:rsidRPr="00D77A26">
              <w:rPr>
                <w:rFonts w:eastAsia="Times New Roman" w:cs="Times New Roman"/>
                <w:b/>
                <w:bCs/>
                <w:iCs/>
                <w:sz w:val="16"/>
                <w:szCs w:val="16"/>
                <w:lang w:val="vi-VN"/>
              </w:rPr>
              <w:t>I</w:t>
            </w:r>
          </w:p>
        </w:tc>
        <w:tc>
          <w:tcPr>
            <w:tcW w:w="667" w:type="pct"/>
            <w:shd w:val="clear" w:color="auto" w:fill="FFFFFF"/>
            <w:noWrap/>
            <w:vAlign w:val="center"/>
          </w:tcPr>
          <w:p w:rsidR="00D77A26" w:rsidRPr="00D77A26" w:rsidRDefault="00D77A26" w:rsidP="00D77A26">
            <w:pPr>
              <w:spacing w:after="0"/>
              <w:rPr>
                <w:rFonts w:eastAsia="Times New Roman" w:cs="Times New Roman"/>
                <w:b/>
                <w:bCs/>
                <w:iCs/>
                <w:sz w:val="16"/>
                <w:szCs w:val="16"/>
                <w:lang w:val="vi-VN"/>
              </w:rPr>
            </w:pPr>
            <w:r w:rsidRPr="00D77A26">
              <w:rPr>
                <w:rFonts w:eastAsia="Times New Roman" w:cs="Times New Roman"/>
                <w:b/>
                <w:bCs/>
                <w:iCs/>
                <w:sz w:val="16"/>
                <w:szCs w:val="16"/>
                <w:lang w:val="vi-VN"/>
              </w:rPr>
              <w:t>Giáo viên</w:t>
            </w:r>
          </w:p>
        </w:tc>
        <w:tc>
          <w:tcPr>
            <w:tcW w:w="293" w:type="pct"/>
            <w:shd w:val="clear" w:color="auto" w:fill="FFFFFF"/>
            <w:noWrap/>
            <w:vAlign w:val="center"/>
          </w:tcPr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b/>
                <w:bCs/>
                <w:iCs/>
                <w:color w:val="000000"/>
                <w:sz w:val="16"/>
                <w:szCs w:val="16"/>
                <w:lang w:val="vi-VN"/>
              </w:rPr>
            </w:pPr>
            <w:r>
              <w:rPr>
                <w:rFonts w:eastAsia="Times New Roman" w:cs="Times New Roman"/>
                <w:b/>
                <w:bCs/>
                <w:iCs/>
                <w:color w:val="000000"/>
                <w:sz w:val="16"/>
                <w:szCs w:val="16"/>
              </w:rPr>
              <w:t>23</w:t>
            </w:r>
          </w:p>
        </w:tc>
        <w:tc>
          <w:tcPr>
            <w:tcW w:w="197" w:type="pct"/>
            <w:shd w:val="clear" w:color="auto" w:fill="FFFFFF"/>
            <w:vAlign w:val="center"/>
          </w:tcPr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b/>
                <w:bCs/>
                <w:iCs/>
                <w:color w:val="000000"/>
                <w:sz w:val="16"/>
                <w:szCs w:val="16"/>
                <w:lang w:val="vi-VN"/>
              </w:rPr>
            </w:pPr>
          </w:p>
        </w:tc>
        <w:tc>
          <w:tcPr>
            <w:tcW w:w="262" w:type="pct"/>
            <w:shd w:val="clear" w:color="auto" w:fill="FFFFFF"/>
            <w:vAlign w:val="center"/>
          </w:tcPr>
          <w:p w:rsidR="00D77A26" w:rsidRPr="00D77A26" w:rsidRDefault="00350ED6" w:rsidP="00D77A26">
            <w:pPr>
              <w:spacing w:after="0"/>
              <w:jc w:val="center"/>
              <w:rPr>
                <w:rFonts w:eastAsia="Times New Roman" w:cs="Times New Roman"/>
                <w:b/>
                <w:bCs/>
                <w:iCs/>
                <w:color w:val="000000"/>
                <w:sz w:val="16"/>
                <w:szCs w:val="16"/>
              </w:rPr>
            </w:pPr>
            <w:r>
              <w:rPr>
                <w:rFonts w:eastAsia="Times New Roman" w:cs="Times New Roman"/>
                <w:b/>
                <w:bCs/>
                <w:i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D77A26" w:rsidRPr="00D77A26" w:rsidRDefault="00350ED6" w:rsidP="00D77A26">
            <w:pPr>
              <w:spacing w:after="0"/>
              <w:jc w:val="center"/>
              <w:rPr>
                <w:rFonts w:eastAsia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eastAsia="Times New Roman" w:cs="Times New Roman"/>
                <w:bCs/>
                <w:iCs/>
                <w:color w:val="000000"/>
                <w:sz w:val="16"/>
                <w:szCs w:val="16"/>
              </w:rPr>
              <w:t>19</w:t>
            </w:r>
          </w:p>
        </w:tc>
        <w:tc>
          <w:tcPr>
            <w:tcW w:w="210" w:type="pct"/>
            <w:shd w:val="clear" w:color="auto" w:fill="FFFFFF"/>
            <w:vAlign w:val="center"/>
          </w:tcPr>
          <w:p w:rsidR="00D77A26" w:rsidRPr="00D77A26" w:rsidRDefault="00350ED6" w:rsidP="00D77A26">
            <w:pPr>
              <w:spacing w:after="0"/>
              <w:jc w:val="center"/>
              <w:rPr>
                <w:rFonts w:eastAsia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eastAsia="Times New Roman" w:cs="Times New Roman"/>
                <w:bCs/>
                <w:iCs/>
                <w:color w:val="000000"/>
                <w:sz w:val="16"/>
                <w:szCs w:val="16"/>
              </w:rPr>
              <w:t>3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D77A26" w:rsidRPr="00D77A26" w:rsidRDefault="00350ED6" w:rsidP="00D77A26">
            <w:pPr>
              <w:spacing w:after="0"/>
              <w:jc w:val="center"/>
              <w:rPr>
                <w:rFonts w:eastAsia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eastAsia="Times New Roman" w:cs="Times New Roman"/>
                <w:bCs/>
                <w:iCs/>
                <w:color w:val="000000"/>
                <w:sz w:val="16"/>
                <w:szCs w:val="16"/>
              </w:rPr>
              <w:t>0</w:t>
            </w:r>
          </w:p>
        </w:tc>
        <w:tc>
          <w:tcPr>
            <w:tcW w:w="304" w:type="pct"/>
            <w:shd w:val="clear" w:color="auto" w:fill="FFFFFF"/>
            <w:vAlign w:val="center"/>
          </w:tcPr>
          <w:p w:rsidR="00D77A26" w:rsidRPr="00D77A26" w:rsidRDefault="00350ED6" w:rsidP="00D77A26">
            <w:pPr>
              <w:spacing w:after="0"/>
              <w:jc w:val="center"/>
              <w:rPr>
                <w:rFonts w:eastAsia="Times New Roman" w:cs="Times New Roman"/>
                <w:b/>
                <w:bCs/>
                <w:iCs/>
                <w:color w:val="000000"/>
                <w:sz w:val="16"/>
                <w:szCs w:val="16"/>
              </w:rPr>
            </w:pPr>
            <w:r>
              <w:rPr>
                <w:rFonts w:eastAsia="Times New Roman" w:cs="Times New Roman"/>
                <w:b/>
                <w:bCs/>
                <w:iCs/>
                <w:color w:val="000000"/>
                <w:sz w:val="16"/>
                <w:szCs w:val="16"/>
              </w:rPr>
              <w:t>0</w:t>
            </w:r>
          </w:p>
        </w:tc>
        <w:tc>
          <w:tcPr>
            <w:tcW w:w="325" w:type="pct"/>
            <w:shd w:val="clear" w:color="auto" w:fill="FFFFFF"/>
          </w:tcPr>
          <w:p w:rsidR="00D77A26" w:rsidRPr="00350ED6" w:rsidRDefault="00350ED6" w:rsidP="00D77A26">
            <w:pPr>
              <w:spacing w:after="0"/>
              <w:jc w:val="center"/>
              <w:rPr>
                <w:rFonts w:eastAsia="Times New Roman" w:cs="Times New Roman"/>
                <w:b/>
                <w:bCs/>
                <w:iCs/>
                <w:color w:val="000000"/>
                <w:sz w:val="16"/>
                <w:szCs w:val="16"/>
              </w:rPr>
            </w:pPr>
            <w:r>
              <w:rPr>
                <w:rFonts w:eastAsia="Times New Roman" w:cs="Times New Roman"/>
                <w:b/>
                <w:bCs/>
                <w:iCs/>
                <w:color w:val="000000"/>
                <w:sz w:val="16"/>
                <w:szCs w:val="16"/>
              </w:rPr>
              <w:t>7</w:t>
            </w:r>
          </w:p>
        </w:tc>
        <w:tc>
          <w:tcPr>
            <w:tcW w:w="374" w:type="pct"/>
            <w:shd w:val="clear" w:color="auto" w:fill="FFFFFF"/>
          </w:tcPr>
          <w:p w:rsidR="00D77A26" w:rsidRPr="00350ED6" w:rsidRDefault="00350ED6" w:rsidP="00D77A26">
            <w:pPr>
              <w:spacing w:after="0"/>
              <w:jc w:val="center"/>
              <w:rPr>
                <w:rFonts w:eastAsia="Times New Roman" w:cs="Times New Roman"/>
                <w:b/>
                <w:bCs/>
                <w:iCs/>
                <w:color w:val="000000"/>
                <w:sz w:val="16"/>
                <w:szCs w:val="16"/>
              </w:rPr>
            </w:pPr>
            <w:r>
              <w:rPr>
                <w:rFonts w:eastAsia="Times New Roman" w:cs="Times New Roman"/>
                <w:b/>
                <w:bCs/>
                <w:iCs/>
                <w:color w:val="000000"/>
                <w:sz w:val="16"/>
                <w:szCs w:val="16"/>
              </w:rPr>
              <w:t>24</w:t>
            </w:r>
          </w:p>
        </w:tc>
        <w:tc>
          <w:tcPr>
            <w:tcW w:w="357" w:type="pct"/>
            <w:shd w:val="clear" w:color="auto" w:fill="FFFFFF"/>
          </w:tcPr>
          <w:p w:rsidR="00D77A26" w:rsidRPr="00350ED6" w:rsidRDefault="00350ED6" w:rsidP="00D77A26">
            <w:pPr>
              <w:spacing w:after="0"/>
              <w:jc w:val="center"/>
              <w:rPr>
                <w:rFonts w:eastAsia="Times New Roman" w:cs="Times New Roman"/>
                <w:b/>
                <w:bCs/>
                <w:iCs/>
                <w:color w:val="000000"/>
                <w:sz w:val="16"/>
                <w:szCs w:val="16"/>
              </w:rPr>
            </w:pPr>
            <w:r>
              <w:rPr>
                <w:rFonts w:eastAsia="Times New Roman" w:cs="Times New Roman"/>
                <w:b/>
                <w:bCs/>
                <w:iCs/>
                <w:color w:val="000000"/>
                <w:sz w:val="16"/>
                <w:szCs w:val="16"/>
              </w:rPr>
              <w:t>0</w:t>
            </w:r>
          </w:p>
        </w:tc>
        <w:tc>
          <w:tcPr>
            <w:tcW w:w="335" w:type="pct"/>
            <w:gridSpan w:val="2"/>
            <w:shd w:val="clear" w:color="auto" w:fill="FFFFFF"/>
          </w:tcPr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b/>
                <w:bCs/>
                <w:iCs/>
                <w:color w:val="000000"/>
                <w:sz w:val="16"/>
                <w:szCs w:val="16"/>
                <w:lang w:val="vi-VN"/>
              </w:rPr>
            </w:pPr>
          </w:p>
        </w:tc>
        <w:tc>
          <w:tcPr>
            <w:tcW w:w="321" w:type="pct"/>
            <w:shd w:val="clear" w:color="auto" w:fill="FFFFFF"/>
          </w:tcPr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b/>
                <w:bCs/>
                <w:iCs/>
                <w:color w:val="000000"/>
                <w:sz w:val="16"/>
                <w:szCs w:val="16"/>
                <w:lang w:val="vi-VN"/>
              </w:rPr>
            </w:pPr>
          </w:p>
        </w:tc>
        <w:tc>
          <w:tcPr>
            <w:tcW w:w="366" w:type="pct"/>
            <w:shd w:val="clear" w:color="auto" w:fill="FFFFFF"/>
          </w:tcPr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b/>
                <w:bCs/>
                <w:iCs/>
                <w:color w:val="000000"/>
                <w:sz w:val="16"/>
                <w:szCs w:val="16"/>
                <w:lang w:val="vi-VN"/>
              </w:rPr>
            </w:pPr>
          </w:p>
        </w:tc>
        <w:tc>
          <w:tcPr>
            <w:tcW w:w="259" w:type="pct"/>
            <w:shd w:val="clear" w:color="auto" w:fill="FFFFFF"/>
          </w:tcPr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b/>
                <w:bCs/>
                <w:iCs/>
                <w:color w:val="000000"/>
                <w:sz w:val="16"/>
                <w:szCs w:val="16"/>
                <w:lang w:val="vi-VN"/>
              </w:rPr>
            </w:pPr>
          </w:p>
        </w:tc>
      </w:tr>
      <w:tr w:rsidR="00D77A26" w:rsidRPr="00D77A26" w:rsidTr="00D77A26">
        <w:trPr>
          <w:trHeight w:val="315"/>
        </w:trPr>
        <w:tc>
          <w:tcPr>
            <w:tcW w:w="207" w:type="pct"/>
            <w:shd w:val="clear" w:color="auto" w:fill="FFFFFF"/>
            <w:vAlign w:val="center"/>
          </w:tcPr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b/>
                <w:bCs/>
                <w:iCs/>
                <w:sz w:val="16"/>
                <w:szCs w:val="16"/>
                <w:lang w:val="vi-VN"/>
              </w:rPr>
            </w:pPr>
            <w:r w:rsidRPr="00D77A26">
              <w:rPr>
                <w:rFonts w:eastAsia="Times New Roman" w:cs="Times New Roman"/>
                <w:b/>
                <w:bCs/>
                <w:iCs/>
                <w:sz w:val="16"/>
                <w:szCs w:val="16"/>
                <w:lang w:val="vi-VN"/>
              </w:rPr>
              <w:t>II</w:t>
            </w:r>
          </w:p>
        </w:tc>
        <w:tc>
          <w:tcPr>
            <w:tcW w:w="667" w:type="pct"/>
            <w:shd w:val="clear" w:color="auto" w:fill="FFFFFF"/>
            <w:noWrap/>
            <w:vAlign w:val="center"/>
          </w:tcPr>
          <w:p w:rsidR="00D77A26" w:rsidRPr="00D77A26" w:rsidRDefault="00D77A26" w:rsidP="00D77A26">
            <w:pPr>
              <w:spacing w:after="0"/>
              <w:rPr>
                <w:rFonts w:eastAsia="Times New Roman" w:cs="Times New Roman"/>
                <w:b/>
                <w:bCs/>
                <w:iCs/>
                <w:sz w:val="16"/>
                <w:szCs w:val="16"/>
                <w:lang w:val="vi-VN"/>
              </w:rPr>
            </w:pPr>
            <w:r w:rsidRPr="00D77A26">
              <w:rPr>
                <w:rFonts w:eastAsia="Times New Roman" w:cs="Times New Roman"/>
                <w:b/>
                <w:bCs/>
                <w:iCs/>
                <w:sz w:val="16"/>
                <w:szCs w:val="16"/>
                <w:lang w:val="vi-VN"/>
              </w:rPr>
              <w:t>Cán bộ quản lý</w:t>
            </w:r>
          </w:p>
        </w:tc>
        <w:tc>
          <w:tcPr>
            <w:tcW w:w="293" w:type="pct"/>
            <w:shd w:val="clear" w:color="auto" w:fill="FFFFFF"/>
            <w:noWrap/>
            <w:vAlign w:val="center"/>
          </w:tcPr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val="vi-VN"/>
              </w:rPr>
            </w:pPr>
            <w:r w:rsidRPr="00D77A26">
              <w:rPr>
                <w:rFonts w:eastAsia="Times New Roman" w:cs="Times New Roman"/>
                <w:b/>
                <w:bCs/>
                <w:sz w:val="16"/>
                <w:szCs w:val="16"/>
                <w:lang w:val="vi-VN"/>
              </w:rPr>
              <w:t>3</w:t>
            </w:r>
          </w:p>
        </w:tc>
        <w:tc>
          <w:tcPr>
            <w:tcW w:w="197" w:type="pct"/>
            <w:shd w:val="clear" w:color="auto" w:fill="FFFFFF"/>
            <w:vAlign w:val="center"/>
          </w:tcPr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val="vi-VN"/>
              </w:rPr>
            </w:pPr>
          </w:p>
        </w:tc>
        <w:tc>
          <w:tcPr>
            <w:tcW w:w="262" w:type="pct"/>
            <w:shd w:val="clear" w:color="auto" w:fill="FFFFFF"/>
            <w:vAlign w:val="center"/>
          </w:tcPr>
          <w:p w:rsidR="00D77A26" w:rsidRPr="00D77A26" w:rsidRDefault="00350ED6" w:rsidP="00D77A26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D77A26" w:rsidRPr="00D77A26" w:rsidRDefault="00350ED6" w:rsidP="00D77A26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210" w:type="pct"/>
            <w:shd w:val="clear" w:color="auto" w:fill="FFFFFF"/>
            <w:vAlign w:val="center"/>
          </w:tcPr>
          <w:p w:rsidR="00D77A26" w:rsidRPr="00D77A26" w:rsidRDefault="00350ED6" w:rsidP="00D77A26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D77A26" w:rsidRPr="00D77A26" w:rsidRDefault="00350ED6" w:rsidP="00D77A26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304" w:type="pct"/>
            <w:shd w:val="clear" w:color="auto" w:fill="FFFFFF"/>
            <w:vAlign w:val="center"/>
          </w:tcPr>
          <w:p w:rsidR="00D77A26" w:rsidRPr="00D77A26" w:rsidRDefault="00350ED6" w:rsidP="00D77A26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325" w:type="pct"/>
            <w:shd w:val="clear" w:color="auto" w:fill="FFFFFF"/>
          </w:tcPr>
          <w:p w:rsidR="00D77A26" w:rsidRPr="00350ED6" w:rsidRDefault="00350ED6" w:rsidP="00D77A26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374" w:type="pct"/>
            <w:shd w:val="clear" w:color="auto" w:fill="FFFFFF"/>
          </w:tcPr>
          <w:p w:rsidR="00D77A26" w:rsidRPr="00350ED6" w:rsidRDefault="00350ED6" w:rsidP="00D77A26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357" w:type="pct"/>
            <w:shd w:val="clear" w:color="auto" w:fill="FFFFFF"/>
          </w:tcPr>
          <w:p w:rsidR="00D77A26" w:rsidRPr="00350ED6" w:rsidRDefault="00350ED6" w:rsidP="00D77A26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335" w:type="pct"/>
            <w:gridSpan w:val="2"/>
            <w:shd w:val="clear" w:color="auto" w:fill="FFFFFF"/>
          </w:tcPr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val="vi-VN"/>
              </w:rPr>
            </w:pPr>
          </w:p>
        </w:tc>
        <w:tc>
          <w:tcPr>
            <w:tcW w:w="321" w:type="pct"/>
            <w:shd w:val="clear" w:color="auto" w:fill="FFFFFF"/>
          </w:tcPr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val="vi-VN"/>
              </w:rPr>
            </w:pPr>
          </w:p>
        </w:tc>
        <w:tc>
          <w:tcPr>
            <w:tcW w:w="366" w:type="pct"/>
            <w:shd w:val="clear" w:color="auto" w:fill="FFFFFF"/>
          </w:tcPr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val="vi-VN"/>
              </w:rPr>
            </w:pPr>
          </w:p>
        </w:tc>
        <w:tc>
          <w:tcPr>
            <w:tcW w:w="259" w:type="pct"/>
            <w:shd w:val="clear" w:color="auto" w:fill="FFFFFF"/>
          </w:tcPr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val="vi-VN"/>
              </w:rPr>
            </w:pPr>
          </w:p>
        </w:tc>
      </w:tr>
      <w:tr w:rsidR="00D77A26" w:rsidRPr="00D77A26" w:rsidTr="00D77A26">
        <w:trPr>
          <w:trHeight w:val="315"/>
        </w:trPr>
        <w:tc>
          <w:tcPr>
            <w:tcW w:w="207" w:type="pct"/>
            <w:shd w:val="clear" w:color="auto" w:fill="FFFFFF"/>
            <w:vAlign w:val="center"/>
          </w:tcPr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sz w:val="16"/>
                <w:szCs w:val="16"/>
                <w:lang w:val="vi-VN"/>
              </w:rPr>
            </w:pPr>
            <w:r w:rsidRPr="00D77A26">
              <w:rPr>
                <w:rFonts w:eastAsia="Times New Roman" w:cs="Times New Roman"/>
                <w:sz w:val="16"/>
                <w:szCs w:val="16"/>
                <w:lang w:val="vi-VN"/>
              </w:rPr>
              <w:t>1</w:t>
            </w:r>
          </w:p>
        </w:tc>
        <w:tc>
          <w:tcPr>
            <w:tcW w:w="667" w:type="pct"/>
            <w:shd w:val="clear" w:color="auto" w:fill="FFFFFF"/>
            <w:noWrap/>
            <w:vAlign w:val="center"/>
          </w:tcPr>
          <w:p w:rsidR="00D77A26" w:rsidRPr="00D77A26" w:rsidRDefault="00D77A26" w:rsidP="00D77A26">
            <w:pPr>
              <w:spacing w:after="0"/>
              <w:rPr>
                <w:rFonts w:eastAsia="Times New Roman" w:cs="Times New Roman"/>
                <w:sz w:val="16"/>
                <w:szCs w:val="16"/>
                <w:lang w:val="vi-VN"/>
              </w:rPr>
            </w:pPr>
            <w:r w:rsidRPr="00D77A26">
              <w:rPr>
                <w:rFonts w:eastAsia="Times New Roman" w:cs="Times New Roman"/>
                <w:sz w:val="16"/>
                <w:szCs w:val="16"/>
                <w:lang w:val="vi-VN"/>
              </w:rPr>
              <w:t>Hiệu trưởng</w:t>
            </w:r>
          </w:p>
        </w:tc>
        <w:tc>
          <w:tcPr>
            <w:tcW w:w="293" w:type="pct"/>
            <w:shd w:val="clear" w:color="auto" w:fill="FFFFFF"/>
            <w:noWrap/>
            <w:vAlign w:val="center"/>
          </w:tcPr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val="vi-VN"/>
              </w:rPr>
            </w:pPr>
            <w:r w:rsidRPr="00D77A26">
              <w:rPr>
                <w:rFonts w:eastAsia="Times New Roman" w:cs="Times New Roman"/>
                <w:b/>
                <w:bCs/>
                <w:sz w:val="16"/>
                <w:szCs w:val="16"/>
                <w:lang w:val="vi-VN"/>
              </w:rPr>
              <w:t>1</w:t>
            </w:r>
          </w:p>
        </w:tc>
        <w:tc>
          <w:tcPr>
            <w:tcW w:w="197" w:type="pct"/>
            <w:shd w:val="clear" w:color="auto" w:fill="FFFFFF"/>
            <w:vAlign w:val="center"/>
          </w:tcPr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vi-VN"/>
              </w:rPr>
            </w:pPr>
          </w:p>
        </w:tc>
        <w:tc>
          <w:tcPr>
            <w:tcW w:w="262" w:type="pct"/>
            <w:shd w:val="clear" w:color="auto" w:fill="FFFFFF"/>
            <w:vAlign w:val="center"/>
          </w:tcPr>
          <w:p w:rsidR="00D77A26" w:rsidRPr="00D77A26" w:rsidRDefault="00350ED6" w:rsidP="00D77A26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D77A26" w:rsidRPr="00D77A26" w:rsidRDefault="00350ED6" w:rsidP="00D77A26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210" w:type="pct"/>
            <w:shd w:val="clear" w:color="auto" w:fill="FFFFFF"/>
            <w:vAlign w:val="center"/>
          </w:tcPr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vi-VN"/>
              </w:rPr>
            </w:pPr>
          </w:p>
        </w:tc>
        <w:tc>
          <w:tcPr>
            <w:tcW w:w="266" w:type="pct"/>
            <w:shd w:val="clear" w:color="auto" w:fill="FFFFFF"/>
            <w:vAlign w:val="center"/>
          </w:tcPr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vi-VN"/>
              </w:rPr>
            </w:pPr>
          </w:p>
        </w:tc>
        <w:tc>
          <w:tcPr>
            <w:tcW w:w="304" w:type="pct"/>
            <w:shd w:val="clear" w:color="auto" w:fill="FFFFFF"/>
            <w:vAlign w:val="center"/>
          </w:tcPr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vi-VN"/>
              </w:rPr>
            </w:pPr>
          </w:p>
        </w:tc>
        <w:tc>
          <w:tcPr>
            <w:tcW w:w="325" w:type="pct"/>
            <w:shd w:val="clear" w:color="auto" w:fill="FFFFFF"/>
          </w:tcPr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vi-VN"/>
              </w:rPr>
            </w:pPr>
          </w:p>
        </w:tc>
        <w:tc>
          <w:tcPr>
            <w:tcW w:w="374" w:type="pct"/>
            <w:shd w:val="clear" w:color="auto" w:fill="FFFFFF"/>
          </w:tcPr>
          <w:p w:rsidR="00D77A26" w:rsidRPr="00350ED6" w:rsidRDefault="00350ED6" w:rsidP="00D77A26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57" w:type="pct"/>
            <w:shd w:val="clear" w:color="auto" w:fill="FFFFFF"/>
          </w:tcPr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vi-VN"/>
              </w:rPr>
            </w:pPr>
          </w:p>
        </w:tc>
        <w:tc>
          <w:tcPr>
            <w:tcW w:w="335" w:type="pct"/>
            <w:gridSpan w:val="2"/>
            <w:shd w:val="clear" w:color="auto" w:fill="FFFFFF"/>
          </w:tcPr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vi-VN"/>
              </w:rPr>
            </w:pPr>
          </w:p>
        </w:tc>
        <w:tc>
          <w:tcPr>
            <w:tcW w:w="321" w:type="pct"/>
            <w:shd w:val="clear" w:color="auto" w:fill="FFFFFF"/>
          </w:tcPr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vi-VN"/>
              </w:rPr>
            </w:pPr>
          </w:p>
        </w:tc>
        <w:tc>
          <w:tcPr>
            <w:tcW w:w="366" w:type="pct"/>
            <w:shd w:val="clear" w:color="auto" w:fill="FFFFFF"/>
          </w:tcPr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vi-VN"/>
              </w:rPr>
            </w:pPr>
          </w:p>
        </w:tc>
        <w:tc>
          <w:tcPr>
            <w:tcW w:w="259" w:type="pct"/>
            <w:shd w:val="clear" w:color="auto" w:fill="FFFFFF"/>
          </w:tcPr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vi-VN"/>
              </w:rPr>
            </w:pPr>
          </w:p>
        </w:tc>
      </w:tr>
      <w:tr w:rsidR="00D77A26" w:rsidRPr="00D77A26" w:rsidTr="00D77A26">
        <w:trPr>
          <w:trHeight w:val="315"/>
        </w:trPr>
        <w:tc>
          <w:tcPr>
            <w:tcW w:w="207" w:type="pct"/>
            <w:shd w:val="clear" w:color="auto" w:fill="FFFFFF"/>
            <w:vAlign w:val="center"/>
          </w:tcPr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sz w:val="16"/>
                <w:szCs w:val="16"/>
                <w:lang w:val="vi-VN"/>
              </w:rPr>
            </w:pPr>
            <w:r w:rsidRPr="00D77A26">
              <w:rPr>
                <w:rFonts w:eastAsia="Times New Roman" w:cs="Times New Roman"/>
                <w:sz w:val="16"/>
                <w:szCs w:val="16"/>
                <w:lang w:val="vi-VN"/>
              </w:rPr>
              <w:t>2</w:t>
            </w:r>
          </w:p>
        </w:tc>
        <w:tc>
          <w:tcPr>
            <w:tcW w:w="667" w:type="pct"/>
            <w:shd w:val="clear" w:color="auto" w:fill="FFFFFF"/>
            <w:noWrap/>
            <w:vAlign w:val="center"/>
          </w:tcPr>
          <w:p w:rsidR="00D77A26" w:rsidRPr="00D77A26" w:rsidRDefault="00D77A26" w:rsidP="00D77A26">
            <w:pPr>
              <w:spacing w:after="0"/>
              <w:rPr>
                <w:rFonts w:eastAsia="Times New Roman" w:cs="Times New Roman"/>
                <w:sz w:val="16"/>
                <w:szCs w:val="16"/>
                <w:lang w:val="vi-VN"/>
              </w:rPr>
            </w:pPr>
            <w:r w:rsidRPr="00D77A26">
              <w:rPr>
                <w:rFonts w:eastAsia="Times New Roman" w:cs="Times New Roman"/>
                <w:sz w:val="16"/>
                <w:szCs w:val="16"/>
                <w:lang w:val="vi-VN"/>
              </w:rPr>
              <w:t>Phó hiệu trưởng</w:t>
            </w:r>
          </w:p>
        </w:tc>
        <w:tc>
          <w:tcPr>
            <w:tcW w:w="293" w:type="pct"/>
            <w:shd w:val="clear" w:color="auto" w:fill="FFFFFF"/>
            <w:noWrap/>
            <w:vAlign w:val="center"/>
          </w:tcPr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val="vi-VN"/>
              </w:rPr>
            </w:pPr>
            <w:r w:rsidRPr="00D77A26">
              <w:rPr>
                <w:rFonts w:eastAsia="Times New Roman" w:cs="Times New Roman"/>
                <w:b/>
                <w:bCs/>
                <w:sz w:val="16"/>
                <w:szCs w:val="16"/>
                <w:lang w:val="vi-VN"/>
              </w:rPr>
              <w:t>2</w:t>
            </w:r>
          </w:p>
        </w:tc>
        <w:tc>
          <w:tcPr>
            <w:tcW w:w="197" w:type="pct"/>
            <w:shd w:val="clear" w:color="auto" w:fill="FFFFFF"/>
            <w:vAlign w:val="center"/>
          </w:tcPr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vi-VN"/>
              </w:rPr>
            </w:pPr>
          </w:p>
        </w:tc>
        <w:tc>
          <w:tcPr>
            <w:tcW w:w="262" w:type="pct"/>
            <w:shd w:val="clear" w:color="auto" w:fill="FFFFFF"/>
            <w:vAlign w:val="center"/>
          </w:tcPr>
          <w:p w:rsidR="00D77A26" w:rsidRPr="00D77A26" w:rsidRDefault="00350ED6" w:rsidP="00D77A26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D77A26" w:rsidRPr="00D77A26" w:rsidRDefault="00350ED6" w:rsidP="00D77A26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210" w:type="pct"/>
            <w:shd w:val="clear" w:color="auto" w:fill="FFFFFF"/>
            <w:vAlign w:val="center"/>
          </w:tcPr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vi-VN"/>
              </w:rPr>
            </w:pPr>
          </w:p>
        </w:tc>
        <w:tc>
          <w:tcPr>
            <w:tcW w:w="266" w:type="pct"/>
            <w:shd w:val="clear" w:color="auto" w:fill="FFFFFF"/>
            <w:vAlign w:val="center"/>
          </w:tcPr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vi-VN"/>
              </w:rPr>
            </w:pPr>
          </w:p>
        </w:tc>
        <w:tc>
          <w:tcPr>
            <w:tcW w:w="304" w:type="pct"/>
            <w:shd w:val="clear" w:color="auto" w:fill="FFFFFF"/>
            <w:vAlign w:val="center"/>
          </w:tcPr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vi-VN"/>
              </w:rPr>
            </w:pPr>
          </w:p>
        </w:tc>
        <w:tc>
          <w:tcPr>
            <w:tcW w:w="325" w:type="pct"/>
            <w:shd w:val="clear" w:color="auto" w:fill="FFFFFF"/>
          </w:tcPr>
          <w:p w:rsidR="00D77A26" w:rsidRPr="00350ED6" w:rsidRDefault="00350ED6" w:rsidP="00D77A26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74" w:type="pct"/>
            <w:shd w:val="clear" w:color="auto" w:fill="FFFFFF"/>
          </w:tcPr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vi-VN"/>
              </w:rPr>
            </w:pPr>
          </w:p>
        </w:tc>
        <w:tc>
          <w:tcPr>
            <w:tcW w:w="357" w:type="pct"/>
            <w:shd w:val="clear" w:color="auto" w:fill="FFFFFF"/>
          </w:tcPr>
          <w:p w:rsidR="00D77A26" w:rsidRPr="00350ED6" w:rsidRDefault="00350ED6" w:rsidP="00D77A26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35" w:type="pct"/>
            <w:gridSpan w:val="2"/>
            <w:shd w:val="clear" w:color="auto" w:fill="FFFFFF"/>
          </w:tcPr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vi-VN"/>
              </w:rPr>
            </w:pPr>
          </w:p>
        </w:tc>
        <w:tc>
          <w:tcPr>
            <w:tcW w:w="321" w:type="pct"/>
            <w:shd w:val="clear" w:color="auto" w:fill="FFFFFF"/>
          </w:tcPr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vi-VN"/>
              </w:rPr>
            </w:pPr>
          </w:p>
        </w:tc>
        <w:tc>
          <w:tcPr>
            <w:tcW w:w="366" w:type="pct"/>
            <w:shd w:val="clear" w:color="auto" w:fill="FFFFFF"/>
          </w:tcPr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vi-VN"/>
              </w:rPr>
            </w:pPr>
          </w:p>
        </w:tc>
        <w:tc>
          <w:tcPr>
            <w:tcW w:w="259" w:type="pct"/>
            <w:shd w:val="clear" w:color="auto" w:fill="FFFFFF"/>
          </w:tcPr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vi-VN"/>
              </w:rPr>
            </w:pPr>
          </w:p>
        </w:tc>
      </w:tr>
      <w:tr w:rsidR="00D77A26" w:rsidRPr="00D77A26" w:rsidTr="00D77A26">
        <w:trPr>
          <w:trHeight w:val="315"/>
        </w:trPr>
        <w:tc>
          <w:tcPr>
            <w:tcW w:w="207" w:type="pct"/>
            <w:shd w:val="clear" w:color="auto" w:fill="FFFFFF"/>
            <w:vAlign w:val="center"/>
          </w:tcPr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b/>
                <w:bCs/>
                <w:iCs/>
                <w:sz w:val="16"/>
                <w:szCs w:val="16"/>
                <w:lang w:val="vi-VN"/>
              </w:rPr>
            </w:pPr>
            <w:r w:rsidRPr="00D77A26">
              <w:rPr>
                <w:rFonts w:eastAsia="Times New Roman" w:cs="Times New Roman"/>
                <w:b/>
                <w:bCs/>
                <w:iCs/>
                <w:sz w:val="16"/>
                <w:szCs w:val="16"/>
                <w:lang w:val="vi-VN"/>
              </w:rPr>
              <w:t>III</w:t>
            </w:r>
          </w:p>
        </w:tc>
        <w:tc>
          <w:tcPr>
            <w:tcW w:w="667" w:type="pct"/>
            <w:shd w:val="clear" w:color="auto" w:fill="FFFFFF"/>
            <w:noWrap/>
            <w:vAlign w:val="center"/>
          </w:tcPr>
          <w:p w:rsidR="00D77A26" w:rsidRPr="00D77A26" w:rsidRDefault="00D77A26" w:rsidP="00D77A26">
            <w:pPr>
              <w:spacing w:after="0"/>
              <w:rPr>
                <w:rFonts w:eastAsia="Times New Roman" w:cs="Times New Roman"/>
                <w:b/>
                <w:bCs/>
                <w:iCs/>
                <w:sz w:val="16"/>
                <w:szCs w:val="16"/>
                <w:lang w:val="vi-VN"/>
              </w:rPr>
            </w:pPr>
            <w:r w:rsidRPr="00D77A26">
              <w:rPr>
                <w:rFonts w:eastAsia="Times New Roman" w:cs="Times New Roman"/>
                <w:b/>
                <w:bCs/>
                <w:iCs/>
                <w:sz w:val="16"/>
                <w:szCs w:val="16"/>
                <w:lang w:val="vi-VN"/>
              </w:rPr>
              <w:t>Nhân viên</w:t>
            </w:r>
          </w:p>
        </w:tc>
        <w:tc>
          <w:tcPr>
            <w:tcW w:w="293" w:type="pct"/>
            <w:shd w:val="clear" w:color="auto" w:fill="FFFFFF"/>
            <w:noWrap/>
            <w:vAlign w:val="center"/>
          </w:tcPr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val="vi-VN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val="vi-VN"/>
              </w:rPr>
              <w:t>5</w:t>
            </w:r>
          </w:p>
        </w:tc>
        <w:tc>
          <w:tcPr>
            <w:tcW w:w="197" w:type="pct"/>
            <w:shd w:val="clear" w:color="auto" w:fill="FFFFFF"/>
            <w:vAlign w:val="center"/>
          </w:tcPr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val="vi-VN"/>
              </w:rPr>
            </w:pPr>
          </w:p>
        </w:tc>
        <w:tc>
          <w:tcPr>
            <w:tcW w:w="262" w:type="pct"/>
            <w:shd w:val="clear" w:color="auto" w:fill="FFFFFF"/>
            <w:vAlign w:val="center"/>
          </w:tcPr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val="vi-VN"/>
              </w:rPr>
            </w:pPr>
          </w:p>
        </w:tc>
        <w:tc>
          <w:tcPr>
            <w:tcW w:w="257" w:type="pct"/>
            <w:shd w:val="clear" w:color="auto" w:fill="FFFFFF"/>
            <w:vAlign w:val="center"/>
          </w:tcPr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val="vi-VN"/>
              </w:rPr>
            </w:pPr>
          </w:p>
        </w:tc>
        <w:tc>
          <w:tcPr>
            <w:tcW w:w="210" w:type="pct"/>
            <w:shd w:val="clear" w:color="auto" w:fill="FFFFFF"/>
            <w:vAlign w:val="center"/>
          </w:tcPr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val="vi-VN"/>
              </w:rPr>
            </w:pPr>
          </w:p>
        </w:tc>
        <w:tc>
          <w:tcPr>
            <w:tcW w:w="266" w:type="pct"/>
            <w:shd w:val="clear" w:color="auto" w:fill="FFFFFF"/>
            <w:vAlign w:val="center"/>
          </w:tcPr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val="vi-VN"/>
              </w:rPr>
            </w:pPr>
          </w:p>
        </w:tc>
        <w:tc>
          <w:tcPr>
            <w:tcW w:w="304" w:type="pct"/>
            <w:shd w:val="clear" w:color="auto" w:fill="FFFFFF"/>
            <w:vAlign w:val="center"/>
          </w:tcPr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val="vi-VN"/>
              </w:rPr>
            </w:pPr>
          </w:p>
        </w:tc>
        <w:tc>
          <w:tcPr>
            <w:tcW w:w="325" w:type="pct"/>
            <w:shd w:val="clear" w:color="auto" w:fill="FFFFFF"/>
          </w:tcPr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val="vi-VN"/>
              </w:rPr>
            </w:pPr>
          </w:p>
        </w:tc>
        <w:tc>
          <w:tcPr>
            <w:tcW w:w="374" w:type="pct"/>
            <w:shd w:val="clear" w:color="auto" w:fill="FFFFFF"/>
          </w:tcPr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val="vi-VN"/>
              </w:rPr>
            </w:pPr>
          </w:p>
        </w:tc>
        <w:tc>
          <w:tcPr>
            <w:tcW w:w="357" w:type="pct"/>
            <w:shd w:val="clear" w:color="auto" w:fill="FFFFFF"/>
          </w:tcPr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val="vi-VN"/>
              </w:rPr>
            </w:pPr>
          </w:p>
        </w:tc>
        <w:tc>
          <w:tcPr>
            <w:tcW w:w="335" w:type="pct"/>
            <w:gridSpan w:val="2"/>
            <w:shd w:val="clear" w:color="auto" w:fill="FFFFFF"/>
          </w:tcPr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val="vi-VN"/>
              </w:rPr>
            </w:pPr>
          </w:p>
        </w:tc>
        <w:tc>
          <w:tcPr>
            <w:tcW w:w="321" w:type="pct"/>
            <w:shd w:val="clear" w:color="auto" w:fill="FFFFFF"/>
          </w:tcPr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val="vi-VN"/>
              </w:rPr>
            </w:pPr>
          </w:p>
        </w:tc>
        <w:tc>
          <w:tcPr>
            <w:tcW w:w="366" w:type="pct"/>
            <w:shd w:val="clear" w:color="auto" w:fill="FFFFFF"/>
          </w:tcPr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val="vi-VN"/>
              </w:rPr>
            </w:pPr>
          </w:p>
        </w:tc>
        <w:tc>
          <w:tcPr>
            <w:tcW w:w="259" w:type="pct"/>
            <w:shd w:val="clear" w:color="auto" w:fill="FFFFFF"/>
          </w:tcPr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val="vi-VN"/>
              </w:rPr>
            </w:pPr>
          </w:p>
        </w:tc>
      </w:tr>
      <w:tr w:rsidR="00D77A26" w:rsidRPr="00D77A26" w:rsidTr="00D77A26">
        <w:trPr>
          <w:trHeight w:val="315"/>
        </w:trPr>
        <w:tc>
          <w:tcPr>
            <w:tcW w:w="207" w:type="pct"/>
            <w:shd w:val="clear" w:color="auto" w:fill="FFFFFF"/>
            <w:vAlign w:val="center"/>
          </w:tcPr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sz w:val="16"/>
                <w:szCs w:val="16"/>
                <w:lang w:val="vi-VN"/>
              </w:rPr>
            </w:pPr>
            <w:r w:rsidRPr="00D77A26">
              <w:rPr>
                <w:rFonts w:eastAsia="Times New Roman" w:cs="Times New Roman"/>
                <w:sz w:val="16"/>
                <w:szCs w:val="16"/>
                <w:lang w:val="vi-VN"/>
              </w:rPr>
              <w:t>1</w:t>
            </w:r>
          </w:p>
        </w:tc>
        <w:tc>
          <w:tcPr>
            <w:tcW w:w="667" w:type="pct"/>
            <w:shd w:val="clear" w:color="auto" w:fill="FFFFFF"/>
            <w:noWrap/>
            <w:vAlign w:val="center"/>
          </w:tcPr>
          <w:p w:rsidR="00D77A26" w:rsidRPr="00D77A26" w:rsidRDefault="00D77A26" w:rsidP="00D77A26">
            <w:pPr>
              <w:spacing w:after="0"/>
              <w:rPr>
                <w:rFonts w:eastAsia="Times New Roman" w:cs="Times New Roman"/>
                <w:sz w:val="16"/>
                <w:szCs w:val="16"/>
                <w:lang w:val="vi-VN"/>
              </w:rPr>
            </w:pPr>
            <w:r w:rsidRPr="00D77A26">
              <w:rPr>
                <w:rFonts w:eastAsia="Times New Roman" w:cs="Times New Roman"/>
                <w:sz w:val="16"/>
                <w:szCs w:val="16"/>
                <w:lang w:val="vi-VN"/>
              </w:rPr>
              <w:t>Nhân viên văn thư</w:t>
            </w:r>
          </w:p>
        </w:tc>
        <w:tc>
          <w:tcPr>
            <w:tcW w:w="293" w:type="pct"/>
            <w:shd w:val="clear" w:color="auto" w:fill="FFFFFF"/>
            <w:noWrap/>
            <w:vAlign w:val="center"/>
          </w:tcPr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val="vi-VN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val="vi-VN"/>
              </w:rPr>
              <w:t>1</w:t>
            </w:r>
          </w:p>
        </w:tc>
        <w:tc>
          <w:tcPr>
            <w:tcW w:w="197" w:type="pct"/>
            <w:shd w:val="clear" w:color="auto" w:fill="FFFFFF"/>
            <w:vAlign w:val="center"/>
          </w:tcPr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vi-VN"/>
              </w:rPr>
            </w:pPr>
          </w:p>
        </w:tc>
        <w:tc>
          <w:tcPr>
            <w:tcW w:w="262" w:type="pct"/>
            <w:shd w:val="clear" w:color="auto" w:fill="FFFFFF"/>
            <w:vAlign w:val="center"/>
          </w:tcPr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vi-VN"/>
              </w:rPr>
            </w:pPr>
          </w:p>
        </w:tc>
        <w:tc>
          <w:tcPr>
            <w:tcW w:w="257" w:type="pct"/>
            <w:shd w:val="clear" w:color="auto" w:fill="FFFFFF"/>
            <w:vAlign w:val="center"/>
          </w:tcPr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vi-VN"/>
              </w:rPr>
            </w:pPr>
          </w:p>
        </w:tc>
        <w:tc>
          <w:tcPr>
            <w:tcW w:w="210" w:type="pct"/>
            <w:shd w:val="clear" w:color="auto" w:fill="FFFFFF"/>
            <w:vAlign w:val="center"/>
          </w:tcPr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vi-VN"/>
              </w:rPr>
            </w:pPr>
          </w:p>
        </w:tc>
        <w:tc>
          <w:tcPr>
            <w:tcW w:w="266" w:type="pct"/>
            <w:shd w:val="clear" w:color="auto" w:fill="FFFFFF"/>
            <w:vAlign w:val="center"/>
          </w:tcPr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vi-VN"/>
              </w:rPr>
            </w:pPr>
          </w:p>
        </w:tc>
        <w:tc>
          <w:tcPr>
            <w:tcW w:w="304" w:type="pct"/>
            <w:shd w:val="clear" w:color="auto" w:fill="FFFFFF"/>
            <w:vAlign w:val="center"/>
          </w:tcPr>
          <w:p w:rsidR="00D77A26" w:rsidRPr="00D77A26" w:rsidRDefault="00661C3B" w:rsidP="00D77A26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25" w:type="pct"/>
            <w:shd w:val="clear" w:color="auto" w:fill="FFFFFF"/>
          </w:tcPr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vi-VN"/>
              </w:rPr>
            </w:pPr>
          </w:p>
        </w:tc>
        <w:tc>
          <w:tcPr>
            <w:tcW w:w="374" w:type="pct"/>
            <w:shd w:val="clear" w:color="auto" w:fill="FFFFFF"/>
          </w:tcPr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vi-VN"/>
              </w:rPr>
            </w:pPr>
          </w:p>
        </w:tc>
        <w:tc>
          <w:tcPr>
            <w:tcW w:w="357" w:type="pct"/>
            <w:shd w:val="clear" w:color="auto" w:fill="FFFFFF"/>
          </w:tcPr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vi-VN"/>
              </w:rPr>
            </w:pPr>
          </w:p>
        </w:tc>
        <w:tc>
          <w:tcPr>
            <w:tcW w:w="335" w:type="pct"/>
            <w:gridSpan w:val="2"/>
            <w:shd w:val="clear" w:color="auto" w:fill="FFFFFF"/>
          </w:tcPr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vi-VN"/>
              </w:rPr>
            </w:pPr>
          </w:p>
        </w:tc>
        <w:tc>
          <w:tcPr>
            <w:tcW w:w="321" w:type="pct"/>
            <w:shd w:val="clear" w:color="auto" w:fill="FFFFFF"/>
          </w:tcPr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vi-VN"/>
              </w:rPr>
            </w:pPr>
          </w:p>
        </w:tc>
        <w:tc>
          <w:tcPr>
            <w:tcW w:w="366" w:type="pct"/>
            <w:shd w:val="clear" w:color="auto" w:fill="FFFFFF"/>
          </w:tcPr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vi-VN"/>
              </w:rPr>
            </w:pPr>
          </w:p>
        </w:tc>
        <w:tc>
          <w:tcPr>
            <w:tcW w:w="259" w:type="pct"/>
            <w:shd w:val="clear" w:color="auto" w:fill="FFFFFF"/>
          </w:tcPr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vi-VN"/>
              </w:rPr>
            </w:pPr>
          </w:p>
        </w:tc>
      </w:tr>
      <w:tr w:rsidR="00D77A26" w:rsidRPr="00D77A26" w:rsidTr="00D77A26">
        <w:trPr>
          <w:trHeight w:val="315"/>
        </w:trPr>
        <w:tc>
          <w:tcPr>
            <w:tcW w:w="207" w:type="pct"/>
            <w:shd w:val="clear" w:color="auto" w:fill="FFFFFF"/>
            <w:vAlign w:val="center"/>
          </w:tcPr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sz w:val="16"/>
                <w:szCs w:val="16"/>
                <w:lang w:val="vi-VN"/>
              </w:rPr>
            </w:pPr>
            <w:r w:rsidRPr="00D77A26">
              <w:rPr>
                <w:rFonts w:eastAsia="Times New Roman" w:cs="Times New Roman"/>
                <w:sz w:val="16"/>
                <w:szCs w:val="16"/>
                <w:lang w:val="vi-VN"/>
              </w:rPr>
              <w:t>2</w:t>
            </w:r>
          </w:p>
        </w:tc>
        <w:tc>
          <w:tcPr>
            <w:tcW w:w="667" w:type="pct"/>
            <w:shd w:val="clear" w:color="auto" w:fill="FFFFFF"/>
            <w:noWrap/>
            <w:vAlign w:val="center"/>
          </w:tcPr>
          <w:p w:rsidR="00D77A26" w:rsidRPr="00D77A26" w:rsidRDefault="00D77A26" w:rsidP="00D77A26">
            <w:pPr>
              <w:spacing w:after="0"/>
              <w:rPr>
                <w:rFonts w:eastAsia="Times New Roman" w:cs="Times New Roman"/>
                <w:sz w:val="16"/>
                <w:szCs w:val="16"/>
                <w:lang w:val="vi-VN"/>
              </w:rPr>
            </w:pPr>
            <w:r w:rsidRPr="00D77A26">
              <w:rPr>
                <w:rFonts w:eastAsia="Times New Roman" w:cs="Times New Roman"/>
                <w:sz w:val="16"/>
                <w:szCs w:val="16"/>
                <w:lang w:val="vi-VN"/>
              </w:rPr>
              <w:t>Nhân viên kế toán</w:t>
            </w:r>
          </w:p>
        </w:tc>
        <w:tc>
          <w:tcPr>
            <w:tcW w:w="293" w:type="pct"/>
            <w:shd w:val="clear" w:color="auto" w:fill="FFFFFF"/>
            <w:noWrap/>
            <w:vAlign w:val="center"/>
          </w:tcPr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val="vi-VN"/>
              </w:rPr>
            </w:pPr>
            <w:r w:rsidRPr="00D77A26">
              <w:rPr>
                <w:rFonts w:eastAsia="Times New Roman" w:cs="Times New Roman"/>
                <w:b/>
                <w:bCs/>
                <w:sz w:val="16"/>
                <w:szCs w:val="16"/>
                <w:lang w:val="vi-VN"/>
              </w:rPr>
              <w:t>1</w:t>
            </w:r>
          </w:p>
        </w:tc>
        <w:tc>
          <w:tcPr>
            <w:tcW w:w="197" w:type="pct"/>
            <w:shd w:val="clear" w:color="auto" w:fill="FFFFFF"/>
            <w:vAlign w:val="center"/>
          </w:tcPr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vi-VN"/>
              </w:rPr>
            </w:pPr>
          </w:p>
        </w:tc>
        <w:tc>
          <w:tcPr>
            <w:tcW w:w="262" w:type="pct"/>
            <w:shd w:val="clear" w:color="auto" w:fill="FFFFFF"/>
            <w:vAlign w:val="center"/>
          </w:tcPr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vi-VN"/>
              </w:rPr>
            </w:pPr>
          </w:p>
        </w:tc>
        <w:tc>
          <w:tcPr>
            <w:tcW w:w="257" w:type="pct"/>
            <w:shd w:val="clear" w:color="auto" w:fill="FFFFFF"/>
            <w:vAlign w:val="center"/>
          </w:tcPr>
          <w:p w:rsidR="00D77A26" w:rsidRPr="00D77A26" w:rsidRDefault="00661C3B" w:rsidP="00D77A26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210" w:type="pct"/>
            <w:shd w:val="clear" w:color="auto" w:fill="FFFFFF"/>
            <w:vAlign w:val="center"/>
          </w:tcPr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vi-VN"/>
              </w:rPr>
            </w:pPr>
          </w:p>
        </w:tc>
        <w:tc>
          <w:tcPr>
            <w:tcW w:w="266" w:type="pct"/>
            <w:shd w:val="clear" w:color="auto" w:fill="FFFFFF"/>
            <w:vAlign w:val="center"/>
          </w:tcPr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shd w:val="clear" w:color="auto" w:fill="FFFFFF"/>
            <w:vAlign w:val="center"/>
          </w:tcPr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vi-VN"/>
              </w:rPr>
            </w:pPr>
          </w:p>
        </w:tc>
        <w:tc>
          <w:tcPr>
            <w:tcW w:w="325" w:type="pct"/>
            <w:shd w:val="clear" w:color="auto" w:fill="FFFFFF"/>
          </w:tcPr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vi-VN"/>
              </w:rPr>
            </w:pPr>
          </w:p>
        </w:tc>
        <w:tc>
          <w:tcPr>
            <w:tcW w:w="374" w:type="pct"/>
            <w:shd w:val="clear" w:color="auto" w:fill="FFFFFF"/>
          </w:tcPr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vi-VN"/>
              </w:rPr>
            </w:pPr>
          </w:p>
        </w:tc>
        <w:tc>
          <w:tcPr>
            <w:tcW w:w="357" w:type="pct"/>
            <w:shd w:val="clear" w:color="auto" w:fill="FFFFFF"/>
          </w:tcPr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vi-VN"/>
              </w:rPr>
            </w:pPr>
          </w:p>
        </w:tc>
        <w:tc>
          <w:tcPr>
            <w:tcW w:w="335" w:type="pct"/>
            <w:gridSpan w:val="2"/>
            <w:shd w:val="clear" w:color="auto" w:fill="FFFFFF"/>
          </w:tcPr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vi-VN"/>
              </w:rPr>
            </w:pPr>
          </w:p>
        </w:tc>
        <w:tc>
          <w:tcPr>
            <w:tcW w:w="321" w:type="pct"/>
            <w:shd w:val="clear" w:color="auto" w:fill="FFFFFF"/>
          </w:tcPr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vi-VN"/>
              </w:rPr>
            </w:pPr>
          </w:p>
        </w:tc>
        <w:tc>
          <w:tcPr>
            <w:tcW w:w="366" w:type="pct"/>
            <w:shd w:val="clear" w:color="auto" w:fill="FFFFFF"/>
          </w:tcPr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vi-VN"/>
              </w:rPr>
            </w:pPr>
          </w:p>
        </w:tc>
        <w:tc>
          <w:tcPr>
            <w:tcW w:w="259" w:type="pct"/>
            <w:shd w:val="clear" w:color="auto" w:fill="FFFFFF"/>
          </w:tcPr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vi-VN"/>
              </w:rPr>
            </w:pPr>
          </w:p>
        </w:tc>
      </w:tr>
      <w:tr w:rsidR="00D77A26" w:rsidRPr="00D77A26" w:rsidTr="00D77A26">
        <w:trPr>
          <w:trHeight w:val="315"/>
        </w:trPr>
        <w:tc>
          <w:tcPr>
            <w:tcW w:w="207" w:type="pct"/>
            <w:shd w:val="clear" w:color="auto" w:fill="FFFFFF"/>
            <w:vAlign w:val="center"/>
          </w:tcPr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sz w:val="16"/>
                <w:szCs w:val="16"/>
                <w:lang w:val="vi-VN"/>
              </w:rPr>
            </w:pPr>
            <w:r w:rsidRPr="00D77A26">
              <w:rPr>
                <w:rFonts w:eastAsia="Times New Roman" w:cs="Times New Roman"/>
                <w:sz w:val="16"/>
                <w:szCs w:val="16"/>
                <w:lang w:val="vi-VN"/>
              </w:rPr>
              <w:t>3</w:t>
            </w:r>
          </w:p>
        </w:tc>
        <w:tc>
          <w:tcPr>
            <w:tcW w:w="667" w:type="pct"/>
            <w:shd w:val="clear" w:color="auto" w:fill="FFFFFF"/>
            <w:noWrap/>
            <w:vAlign w:val="center"/>
          </w:tcPr>
          <w:p w:rsidR="00D77A26" w:rsidRPr="00D77A26" w:rsidRDefault="00D77A26" w:rsidP="00D77A26">
            <w:pPr>
              <w:spacing w:after="0"/>
              <w:rPr>
                <w:rFonts w:eastAsia="Times New Roman" w:cs="Times New Roman"/>
                <w:sz w:val="16"/>
                <w:szCs w:val="16"/>
                <w:lang w:val="vi-VN"/>
              </w:rPr>
            </w:pPr>
            <w:r w:rsidRPr="00D77A26">
              <w:rPr>
                <w:rFonts w:eastAsia="Times New Roman" w:cs="Times New Roman"/>
                <w:sz w:val="16"/>
                <w:szCs w:val="16"/>
                <w:lang w:val="vi-VN"/>
              </w:rPr>
              <w:t>Thủ quỹ</w:t>
            </w:r>
          </w:p>
        </w:tc>
        <w:tc>
          <w:tcPr>
            <w:tcW w:w="293" w:type="pct"/>
            <w:shd w:val="clear" w:color="auto" w:fill="FFFFFF"/>
            <w:noWrap/>
            <w:vAlign w:val="center"/>
          </w:tcPr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197" w:type="pct"/>
            <w:shd w:val="clear" w:color="auto" w:fill="FFFFFF"/>
            <w:vAlign w:val="center"/>
          </w:tcPr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vi-VN"/>
              </w:rPr>
            </w:pPr>
          </w:p>
        </w:tc>
        <w:tc>
          <w:tcPr>
            <w:tcW w:w="262" w:type="pct"/>
            <w:shd w:val="clear" w:color="auto" w:fill="FFFFFF"/>
            <w:vAlign w:val="center"/>
          </w:tcPr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vi-VN"/>
              </w:rPr>
            </w:pPr>
          </w:p>
        </w:tc>
        <w:tc>
          <w:tcPr>
            <w:tcW w:w="257" w:type="pct"/>
            <w:shd w:val="clear" w:color="auto" w:fill="FFFFFF"/>
            <w:vAlign w:val="center"/>
          </w:tcPr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vi-VN"/>
              </w:rPr>
            </w:pPr>
          </w:p>
        </w:tc>
        <w:tc>
          <w:tcPr>
            <w:tcW w:w="210" w:type="pct"/>
            <w:shd w:val="clear" w:color="auto" w:fill="FFFFFF"/>
            <w:vAlign w:val="center"/>
          </w:tcPr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vi-VN"/>
              </w:rPr>
            </w:pPr>
          </w:p>
        </w:tc>
        <w:tc>
          <w:tcPr>
            <w:tcW w:w="266" w:type="pct"/>
            <w:shd w:val="clear" w:color="auto" w:fill="FFFFFF"/>
            <w:vAlign w:val="center"/>
          </w:tcPr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vi-VN"/>
              </w:rPr>
            </w:pPr>
          </w:p>
        </w:tc>
        <w:tc>
          <w:tcPr>
            <w:tcW w:w="304" w:type="pct"/>
            <w:shd w:val="clear" w:color="auto" w:fill="FFFFFF"/>
            <w:vAlign w:val="center"/>
          </w:tcPr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vi-VN"/>
              </w:rPr>
            </w:pPr>
          </w:p>
        </w:tc>
        <w:tc>
          <w:tcPr>
            <w:tcW w:w="325" w:type="pct"/>
            <w:shd w:val="clear" w:color="auto" w:fill="FFFFFF"/>
          </w:tcPr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vi-VN"/>
              </w:rPr>
            </w:pPr>
          </w:p>
        </w:tc>
        <w:tc>
          <w:tcPr>
            <w:tcW w:w="374" w:type="pct"/>
            <w:shd w:val="clear" w:color="auto" w:fill="FFFFFF"/>
          </w:tcPr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vi-VN"/>
              </w:rPr>
            </w:pPr>
          </w:p>
        </w:tc>
        <w:tc>
          <w:tcPr>
            <w:tcW w:w="357" w:type="pct"/>
            <w:shd w:val="clear" w:color="auto" w:fill="FFFFFF"/>
          </w:tcPr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vi-VN"/>
              </w:rPr>
            </w:pPr>
          </w:p>
        </w:tc>
        <w:tc>
          <w:tcPr>
            <w:tcW w:w="335" w:type="pct"/>
            <w:gridSpan w:val="2"/>
            <w:shd w:val="clear" w:color="auto" w:fill="FFFFFF"/>
          </w:tcPr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vi-VN"/>
              </w:rPr>
            </w:pPr>
          </w:p>
        </w:tc>
        <w:tc>
          <w:tcPr>
            <w:tcW w:w="321" w:type="pct"/>
            <w:shd w:val="clear" w:color="auto" w:fill="FFFFFF"/>
          </w:tcPr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vi-VN"/>
              </w:rPr>
            </w:pPr>
          </w:p>
        </w:tc>
        <w:tc>
          <w:tcPr>
            <w:tcW w:w="366" w:type="pct"/>
            <w:shd w:val="clear" w:color="auto" w:fill="FFFFFF"/>
          </w:tcPr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vi-VN"/>
              </w:rPr>
            </w:pPr>
          </w:p>
        </w:tc>
        <w:tc>
          <w:tcPr>
            <w:tcW w:w="259" w:type="pct"/>
            <w:shd w:val="clear" w:color="auto" w:fill="FFFFFF"/>
          </w:tcPr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vi-VN"/>
              </w:rPr>
            </w:pPr>
          </w:p>
        </w:tc>
      </w:tr>
      <w:tr w:rsidR="00D77A26" w:rsidRPr="00D77A26" w:rsidTr="00D77A26">
        <w:trPr>
          <w:trHeight w:val="315"/>
        </w:trPr>
        <w:tc>
          <w:tcPr>
            <w:tcW w:w="207" w:type="pct"/>
            <w:shd w:val="clear" w:color="auto" w:fill="FFFFFF"/>
            <w:vAlign w:val="center"/>
          </w:tcPr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sz w:val="16"/>
                <w:szCs w:val="16"/>
                <w:lang w:val="vi-VN"/>
              </w:rPr>
            </w:pPr>
            <w:r w:rsidRPr="00D77A26">
              <w:rPr>
                <w:rFonts w:eastAsia="Times New Roman" w:cs="Times New Roman"/>
                <w:sz w:val="16"/>
                <w:szCs w:val="16"/>
                <w:lang w:val="vi-VN"/>
              </w:rPr>
              <w:t>4</w:t>
            </w:r>
          </w:p>
        </w:tc>
        <w:tc>
          <w:tcPr>
            <w:tcW w:w="667" w:type="pct"/>
            <w:shd w:val="clear" w:color="auto" w:fill="FFFFFF"/>
            <w:noWrap/>
            <w:vAlign w:val="center"/>
          </w:tcPr>
          <w:p w:rsidR="00D77A26" w:rsidRPr="00D77A26" w:rsidRDefault="00D77A26" w:rsidP="00D77A26">
            <w:pPr>
              <w:spacing w:after="0"/>
              <w:rPr>
                <w:rFonts w:eastAsia="Times New Roman" w:cs="Times New Roman"/>
                <w:sz w:val="16"/>
                <w:szCs w:val="16"/>
                <w:lang w:val="vi-VN"/>
              </w:rPr>
            </w:pPr>
            <w:r w:rsidRPr="00D77A26">
              <w:rPr>
                <w:rFonts w:eastAsia="Times New Roman" w:cs="Times New Roman"/>
                <w:sz w:val="16"/>
                <w:szCs w:val="16"/>
                <w:lang w:val="vi-VN"/>
              </w:rPr>
              <w:t>Nhân viên y tế</w:t>
            </w:r>
          </w:p>
        </w:tc>
        <w:tc>
          <w:tcPr>
            <w:tcW w:w="293" w:type="pct"/>
            <w:shd w:val="clear" w:color="auto" w:fill="FFFFFF"/>
            <w:noWrap/>
            <w:vAlign w:val="center"/>
          </w:tcPr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197" w:type="pct"/>
            <w:shd w:val="clear" w:color="auto" w:fill="FFFFFF"/>
            <w:vAlign w:val="center"/>
          </w:tcPr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sz w:val="16"/>
                <w:szCs w:val="16"/>
                <w:lang w:val="vi-VN"/>
              </w:rPr>
            </w:pPr>
          </w:p>
        </w:tc>
        <w:tc>
          <w:tcPr>
            <w:tcW w:w="262" w:type="pct"/>
            <w:shd w:val="clear" w:color="auto" w:fill="FFFFFF"/>
            <w:vAlign w:val="center"/>
          </w:tcPr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sz w:val="16"/>
                <w:szCs w:val="16"/>
                <w:lang w:val="vi-VN"/>
              </w:rPr>
            </w:pPr>
          </w:p>
        </w:tc>
        <w:tc>
          <w:tcPr>
            <w:tcW w:w="257" w:type="pct"/>
            <w:shd w:val="clear" w:color="auto" w:fill="FFFFFF"/>
            <w:vAlign w:val="center"/>
          </w:tcPr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color w:val="FF0000"/>
                <w:sz w:val="16"/>
                <w:szCs w:val="16"/>
                <w:lang w:val="vi-VN"/>
              </w:rPr>
            </w:pPr>
          </w:p>
        </w:tc>
        <w:tc>
          <w:tcPr>
            <w:tcW w:w="210" w:type="pct"/>
            <w:shd w:val="clear" w:color="auto" w:fill="FFFFFF"/>
            <w:vAlign w:val="center"/>
          </w:tcPr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color w:val="FF0000"/>
                <w:sz w:val="16"/>
                <w:szCs w:val="16"/>
                <w:lang w:val="vi-VN"/>
              </w:rPr>
            </w:pPr>
          </w:p>
        </w:tc>
        <w:tc>
          <w:tcPr>
            <w:tcW w:w="266" w:type="pct"/>
            <w:shd w:val="clear" w:color="auto" w:fill="FFFFFF"/>
            <w:vAlign w:val="center"/>
          </w:tcPr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vi-VN"/>
              </w:rPr>
            </w:pPr>
          </w:p>
        </w:tc>
        <w:tc>
          <w:tcPr>
            <w:tcW w:w="304" w:type="pct"/>
            <w:shd w:val="clear" w:color="auto" w:fill="FFFFFF"/>
            <w:vAlign w:val="center"/>
          </w:tcPr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vi-VN"/>
              </w:rPr>
            </w:pPr>
          </w:p>
        </w:tc>
        <w:tc>
          <w:tcPr>
            <w:tcW w:w="325" w:type="pct"/>
            <w:shd w:val="clear" w:color="auto" w:fill="FFFFFF"/>
          </w:tcPr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vi-VN"/>
              </w:rPr>
            </w:pPr>
          </w:p>
        </w:tc>
        <w:tc>
          <w:tcPr>
            <w:tcW w:w="374" w:type="pct"/>
            <w:shd w:val="clear" w:color="auto" w:fill="FFFFFF"/>
          </w:tcPr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vi-VN"/>
              </w:rPr>
            </w:pPr>
          </w:p>
        </w:tc>
        <w:tc>
          <w:tcPr>
            <w:tcW w:w="357" w:type="pct"/>
            <w:shd w:val="clear" w:color="auto" w:fill="FFFFFF"/>
          </w:tcPr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vi-VN"/>
              </w:rPr>
            </w:pPr>
          </w:p>
        </w:tc>
        <w:tc>
          <w:tcPr>
            <w:tcW w:w="335" w:type="pct"/>
            <w:gridSpan w:val="2"/>
            <w:shd w:val="clear" w:color="auto" w:fill="FFFFFF"/>
          </w:tcPr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vi-VN"/>
              </w:rPr>
            </w:pPr>
          </w:p>
        </w:tc>
        <w:tc>
          <w:tcPr>
            <w:tcW w:w="321" w:type="pct"/>
            <w:shd w:val="clear" w:color="auto" w:fill="FFFFFF"/>
          </w:tcPr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vi-VN"/>
              </w:rPr>
            </w:pPr>
          </w:p>
        </w:tc>
        <w:tc>
          <w:tcPr>
            <w:tcW w:w="366" w:type="pct"/>
            <w:shd w:val="clear" w:color="auto" w:fill="FFFFFF"/>
          </w:tcPr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vi-VN"/>
              </w:rPr>
            </w:pPr>
          </w:p>
        </w:tc>
        <w:tc>
          <w:tcPr>
            <w:tcW w:w="259" w:type="pct"/>
            <w:shd w:val="clear" w:color="auto" w:fill="FFFFFF"/>
          </w:tcPr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vi-VN"/>
              </w:rPr>
            </w:pPr>
          </w:p>
        </w:tc>
      </w:tr>
      <w:tr w:rsidR="00D77A26" w:rsidRPr="00D77A26" w:rsidTr="00D77A26">
        <w:trPr>
          <w:trHeight w:val="315"/>
        </w:trPr>
        <w:tc>
          <w:tcPr>
            <w:tcW w:w="207" w:type="pct"/>
            <w:shd w:val="clear" w:color="auto" w:fill="FFFFFF"/>
            <w:vAlign w:val="center"/>
          </w:tcPr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sz w:val="16"/>
                <w:szCs w:val="16"/>
                <w:lang w:val="vi-VN"/>
              </w:rPr>
            </w:pPr>
            <w:r w:rsidRPr="00D77A26">
              <w:rPr>
                <w:rFonts w:eastAsia="Times New Roman" w:cs="Times New Roman"/>
                <w:sz w:val="16"/>
                <w:szCs w:val="16"/>
                <w:lang w:val="vi-VN"/>
              </w:rPr>
              <w:t>5</w:t>
            </w:r>
          </w:p>
        </w:tc>
        <w:tc>
          <w:tcPr>
            <w:tcW w:w="667" w:type="pct"/>
            <w:shd w:val="clear" w:color="auto" w:fill="FFFFFF"/>
            <w:noWrap/>
            <w:vAlign w:val="center"/>
          </w:tcPr>
          <w:p w:rsidR="00D77A26" w:rsidRPr="00D77A26" w:rsidRDefault="00D77A26" w:rsidP="00D77A26">
            <w:pPr>
              <w:spacing w:after="0"/>
              <w:rPr>
                <w:rFonts w:eastAsia="Times New Roman" w:cs="Times New Roman"/>
                <w:sz w:val="16"/>
                <w:szCs w:val="16"/>
                <w:lang w:val="vi-VN"/>
              </w:rPr>
            </w:pPr>
            <w:r w:rsidRPr="00D77A26">
              <w:rPr>
                <w:rFonts w:eastAsia="Times New Roman" w:cs="Times New Roman"/>
                <w:sz w:val="16"/>
                <w:szCs w:val="16"/>
                <w:lang w:val="vi-VN"/>
              </w:rPr>
              <w:t>Nhân viên thư viện</w:t>
            </w:r>
          </w:p>
        </w:tc>
        <w:tc>
          <w:tcPr>
            <w:tcW w:w="293" w:type="pct"/>
            <w:shd w:val="clear" w:color="auto" w:fill="FFFFFF"/>
            <w:noWrap/>
            <w:vAlign w:val="center"/>
          </w:tcPr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197" w:type="pct"/>
            <w:shd w:val="clear" w:color="auto" w:fill="FFFFFF"/>
            <w:vAlign w:val="center"/>
          </w:tcPr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sz w:val="16"/>
                <w:szCs w:val="16"/>
                <w:lang w:val="vi-VN"/>
              </w:rPr>
            </w:pPr>
          </w:p>
        </w:tc>
        <w:tc>
          <w:tcPr>
            <w:tcW w:w="262" w:type="pct"/>
            <w:shd w:val="clear" w:color="auto" w:fill="FFFFFF"/>
            <w:vAlign w:val="center"/>
          </w:tcPr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sz w:val="16"/>
                <w:szCs w:val="16"/>
                <w:lang w:val="vi-VN"/>
              </w:rPr>
            </w:pPr>
          </w:p>
        </w:tc>
        <w:tc>
          <w:tcPr>
            <w:tcW w:w="257" w:type="pct"/>
            <w:shd w:val="clear" w:color="auto" w:fill="FFFFFF"/>
            <w:vAlign w:val="center"/>
          </w:tcPr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color w:val="FF0000"/>
                <w:sz w:val="16"/>
                <w:szCs w:val="16"/>
                <w:lang w:val="vi-VN"/>
              </w:rPr>
            </w:pPr>
          </w:p>
        </w:tc>
        <w:tc>
          <w:tcPr>
            <w:tcW w:w="210" w:type="pct"/>
            <w:shd w:val="clear" w:color="auto" w:fill="FFFFFF"/>
            <w:vAlign w:val="center"/>
          </w:tcPr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color w:val="FF0000"/>
                <w:sz w:val="16"/>
                <w:szCs w:val="16"/>
                <w:lang w:val="vi-VN"/>
              </w:rPr>
            </w:pPr>
          </w:p>
        </w:tc>
        <w:tc>
          <w:tcPr>
            <w:tcW w:w="266" w:type="pct"/>
            <w:shd w:val="clear" w:color="auto" w:fill="FFFFFF"/>
            <w:vAlign w:val="center"/>
          </w:tcPr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vi-VN"/>
              </w:rPr>
            </w:pPr>
          </w:p>
        </w:tc>
        <w:tc>
          <w:tcPr>
            <w:tcW w:w="304" w:type="pct"/>
            <w:shd w:val="clear" w:color="auto" w:fill="FFFFFF"/>
            <w:vAlign w:val="center"/>
          </w:tcPr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vi-VN"/>
              </w:rPr>
            </w:pPr>
          </w:p>
        </w:tc>
        <w:tc>
          <w:tcPr>
            <w:tcW w:w="325" w:type="pct"/>
            <w:shd w:val="clear" w:color="auto" w:fill="FFFFFF"/>
          </w:tcPr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vi-VN"/>
              </w:rPr>
            </w:pPr>
          </w:p>
        </w:tc>
        <w:tc>
          <w:tcPr>
            <w:tcW w:w="374" w:type="pct"/>
            <w:shd w:val="clear" w:color="auto" w:fill="FFFFFF"/>
          </w:tcPr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vi-VN"/>
              </w:rPr>
            </w:pPr>
          </w:p>
        </w:tc>
        <w:tc>
          <w:tcPr>
            <w:tcW w:w="357" w:type="pct"/>
            <w:shd w:val="clear" w:color="auto" w:fill="FFFFFF"/>
          </w:tcPr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vi-VN"/>
              </w:rPr>
            </w:pPr>
          </w:p>
        </w:tc>
        <w:tc>
          <w:tcPr>
            <w:tcW w:w="335" w:type="pct"/>
            <w:gridSpan w:val="2"/>
            <w:shd w:val="clear" w:color="auto" w:fill="FFFFFF"/>
          </w:tcPr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vi-VN"/>
              </w:rPr>
            </w:pPr>
          </w:p>
        </w:tc>
        <w:tc>
          <w:tcPr>
            <w:tcW w:w="321" w:type="pct"/>
            <w:shd w:val="clear" w:color="auto" w:fill="FFFFFF"/>
          </w:tcPr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vi-VN"/>
              </w:rPr>
            </w:pPr>
          </w:p>
        </w:tc>
        <w:tc>
          <w:tcPr>
            <w:tcW w:w="366" w:type="pct"/>
            <w:shd w:val="clear" w:color="auto" w:fill="FFFFFF"/>
          </w:tcPr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vi-VN"/>
              </w:rPr>
            </w:pPr>
          </w:p>
        </w:tc>
        <w:tc>
          <w:tcPr>
            <w:tcW w:w="259" w:type="pct"/>
            <w:shd w:val="clear" w:color="auto" w:fill="FFFFFF"/>
          </w:tcPr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vi-VN"/>
              </w:rPr>
            </w:pPr>
          </w:p>
        </w:tc>
      </w:tr>
      <w:tr w:rsidR="00D77A26" w:rsidRPr="00D77A26" w:rsidTr="00D77A26">
        <w:trPr>
          <w:trHeight w:val="330"/>
        </w:trPr>
        <w:tc>
          <w:tcPr>
            <w:tcW w:w="207" w:type="pct"/>
            <w:shd w:val="clear" w:color="auto" w:fill="FFFFFF"/>
            <w:vAlign w:val="center"/>
          </w:tcPr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sz w:val="16"/>
                <w:szCs w:val="16"/>
                <w:lang w:val="vi-VN"/>
              </w:rPr>
            </w:pPr>
            <w:r w:rsidRPr="00D77A26">
              <w:rPr>
                <w:rFonts w:eastAsia="Times New Roman" w:cs="Times New Roman"/>
                <w:sz w:val="16"/>
                <w:szCs w:val="16"/>
                <w:lang w:val="vi-VN"/>
              </w:rPr>
              <w:t>6</w:t>
            </w:r>
          </w:p>
        </w:tc>
        <w:tc>
          <w:tcPr>
            <w:tcW w:w="667" w:type="pct"/>
            <w:shd w:val="clear" w:color="auto" w:fill="FFFFFF"/>
            <w:noWrap/>
            <w:vAlign w:val="center"/>
          </w:tcPr>
          <w:p w:rsidR="00D77A26" w:rsidRPr="00D77A26" w:rsidRDefault="00D77A26" w:rsidP="00D77A26">
            <w:pPr>
              <w:spacing w:after="0"/>
              <w:rPr>
                <w:rFonts w:eastAsia="Times New Roman" w:cs="Times New Roman"/>
                <w:sz w:val="16"/>
                <w:szCs w:val="16"/>
                <w:lang w:val="vi-VN"/>
              </w:rPr>
            </w:pPr>
            <w:r w:rsidRPr="00D77A26">
              <w:rPr>
                <w:rFonts w:eastAsia="Times New Roman" w:cs="Times New Roman"/>
                <w:sz w:val="16"/>
                <w:szCs w:val="16"/>
                <w:lang w:val="vi-VN"/>
              </w:rPr>
              <w:t>Nhân viên khác</w:t>
            </w:r>
          </w:p>
        </w:tc>
        <w:tc>
          <w:tcPr>
            <w:tcW w:w="293" w:type="pct"/>
            <w:shd w:val="clear" w:color="auto" w:fill="FFFFFF"/>
            <w:noWrap/>
            <w:vAlign w:val="center"/>
          </w:tcPr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val="vi-VN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val="vi-VN"/>
              </w:rPr>
              <w:t>3</w:t>
            </w:r>
          </w:p>
        </w:tc>
        <w:tc>
          <w:tcPr>
            <w:tcW w:w="197" w:type="pct"/>
            <w:shd w:val="clear" w:color="auto" w:fill="FFFFFF"/>
            <w:vAlign w:val="center"/>
          </w:tcPr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sz w:val="16"/>
                <w:szCs w:val="16"/>
                <w:lang w:val="vi-VN"/>
              </w:rPr>
            </w:pPr>
          </w:p>
        </w:tc>
        <w:tc>
          <w:tcPr>
            <w:tcW w:w="262" w:type="pct"/>
            <w:shd w:val="clear" w:color="auto" w:fill="FFFFFF"/>
            <w:vAlign w:val="center"/>
          </w:tcPr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sz w:val="16"/>
                <w:szCs w:val="16"/>
                <w:lang w:val="vi-VN"/>
              </w:rPr>
            </w:pPr>
          </w:p>
        </w:tc>
        <w:tc>
          <w:tcPr>
            <w:tcW w:w="257" w:type="pct"/>
            <w:shd w:val="clear" w:color="auto" w:fill="FFFFFF"/>
            <w:vAlign w:val="center"/>
          </w:tcPr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color w:val="FF0000"/>
                <w:sz w:val="16"/>
                <w:szCs w:val="16"/>
                <w:lang w:val="vi-VN"/>
              </w:rPr>
            </w:pPr>
          </w:p>
        </w:tc>
        <w:tc>
          <w:tcPr>
            <w:tcW w:w="210" w:type="pct"/>
            <w:shd w:val="clear" w:color="auto" w:fill="FFFFFF"/>
            <w:vAlign w:val="center"/>
          </w:tcPr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color w:val="FF0000"/>
                <w:sz w:val="16"/>
                <w:szCs w:val="16"/>
                <w:lang w:val="vi-VN"/>
              </w:rPr>
            </w:pPr>
          </w:p>
        </w:tc>
        <w:tc>
          <w:tcPr>
            <w:tcW w:w="266" w:type="pct"/>
            <w:shd w:val="clear" w:color="auto" w:fill="FFFFFF"/>
            <w:vAlign w:val="center"/>
          </w:tcPr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04" w:type="pct"/>
            <w:shd w:val="clear" w:color="auto" w:fill="FFFFFF"/>
            <w:vAlign w:val="center"/>
          </w:tcPr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vi-VN"/>
              </w:rPr>
            </w:pPr>
          </w:p>
        </w:tc>
        <w:tc>
          <w:tcPr>
            <w:tcW w:w="325" w:type="pct"/>
            <w:shd w:val="clear" w:color="auto" w:fill="FFFFFF"/>
          </w:tcPr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vi-VN"/>
              </w:rPr>
            </w:pPr>
          </w:p>
        </w:tc>
        <w:tc>
          <w:tcPr>
            <w:tcW w:w="374" w:type="pct"/>
            <w:shd w:val="clear" w:color="auto" w:fill="FFFFFF"/>
          </w:tcPr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vi-VN"/>
              </w:rPr>
            </w:pPr>
          </w:p>
        </w:tc>
        <w:tc>
          <w:tcPr>
            <w:tcW w:w="357" w:type="pct"/>
            <w:shd w:val="clear" w:color="auto" w:fill="FFFFFF"/>
          </w:tcPr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vi-VN"/>
              </w:rPr>
            </w:pPr>
          </w:p>
        </w:tc>
        <w:tc>
          <w:tcPr>
            <w:tcW w:w="335" w:type="pct"/>
            <w:gridSpan w:val="2"/>
            <w:shd w:val="clear" w:color="auto" w:fill="FFFFFF"/>
          </w:tcPr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vi-VN"/>
              </w:rPr>
            </w:pPr>
          </w:p>
        </w:tc>
        <w:tc>
          <w:tcPr>
            <w:tcW w:w="321" w:type="pct"/>
            <w:shd w:val="clear" w:color="auto" w:fill="FFFFFF"/>
          </w:tcPr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vi-VN"/>
              </w:rPr>
            </w:pPr>
          </w:p>
        </w:tc>
        <w:tc>
          <w:tcPr>
            <w:tcW w:w="366" w:type="pct"/>
            <w:shd w:val="clear" w:color="auto" w:fill="FFFFFF"/>
          </w:tcPr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vi-VN"/>
              </w:rPr>
            </w:pPr>
          </w:p>
        </w:tc>
        <w:tc>
          <w:tcPr>
            <w:tcW w:w="259" w:type="pct"/>
            <w:shd w:val="clear" w:color="auto" w:fill="FFFFFF"/>
          </w:tcPr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vi-VN"/>
              </w:rPr>
            </w:pPr>
          </w:p>
        </w:tc>
      </w:tr>
      <w:tr w:rsidR="00D77A26" w:rsidRPr="00D77A26" w:rsidTr="00D77A26">
        <w:trPr>
          <w:trHeight w:val="330"/>
        </w:trPr>
        <w:tc>
          <w:tcPr>
            <w:tcW w:w="207" w:type="pct"/>
            <w:shd w:val="clear" w:color="auto" w:fill="FFFFFF"/>
            <w:vAlign w:val="center"/>
          </w:tcPr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D77A26">
              <w:rPr>
                <w:rFonts w:eastAsia="Times New Roman" w:cs="Times New Roman"/>
                <w:sz w:val="16"/>
                <w:szCs w:val="16"/>
              </w:rPr>
              <w:t>…</w:t>
            </w:r>
          </w:p>
        </w:tc>
        <w:tc>
          <w:tcPr>
            <w:tcW w:w="667" w:type="pct"/>
            <w:shd w:val="clear" w:color="auto" w:fill="FFFFFF"/>
            <w:noWrap/>
            <w:vAlign w:val="center"/>
          </w:tcPr>
          <w:p w:rsidR="00D77A26" w:rsidRPr="00D77A26" w:rsidRDefault="00D77A26" w:rsidP="00D77A26">
            <w:pPr>
              <w:spacing w:after="0"/>
              <w:rPr>
                <w:rFonts w:eastAsia="Times New Roman" w:cs="Times New Roman"/>
                <w:sz w:val="16"/>
                <w:szCs w:val="16"/>
              </w:rPr>
            </w:pPr>
            <w:r w:rsidRPr="00D77A26">
              <w:rPr>
                <w:rFonts w:eastAsia="Times New Roman" w:cs="Times New Roman"/>
                <w:sz w:val="16"/>
                <w:szCs w:val="16"/>
                <w:lang w:val="vi-VN"/>
              </w:rPr>
              <w:t>…</w:t>
            </w:r>
            <w:r w:rsidRPr="00D77A26">
              <w:rPr>
                <w:rFonts w:eastAsia="Times New Roman" w:cs="Times New Roman"/>
                <w:sz w:val="16"/>
                <w:szCs w:val="16"/>
              </w:rPr>
              <w:t>.</w:t>
            </w:r>
          </w:p>
        </w:tc>
        <w:tc>
          <w:tcPr>
            <w:tcW w:w="293" w:type="pct"/>
            <w:shd w:val="clear" w:color="auto" w:fill="FFFFFF"/>
            <w:noWrap/>
            <w:vAlign w:val="center"/>
          </w:tcPr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val="vi-VN"/>
              </w:rPr>
            </w:pPr>
          </w:p>
        </w:tc>
        <w:tc>
          <w:tcPr>
            <w:tcW w:w="197" w:type="pct"/>
            <w:shd w:val="clear" w:color="auto" w:fill="FFFFFF"/>
            <w:vAlign w:val="center"/>
          </w:tcPr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sz w:val="16"/>
                <w:szCs w:val="16"/>
                <w:lang w:val="vi-VN"/>
              </w:rPr>
            </w:pPr>
          </w:p>
        </w:tc>
        <w:tc>
          <w:tcPr>
            <w:tcW w:w="262" w:type="pct"/>
            <w:shd w:val="clear" w:color="auto" w:fill="FFFFFF"/>
            <w:vAlign w:val="center"/>
          </w:tcPr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sz w:val="16"/>
                <w:szCs w:val="16"/>
                <w:lang w:val="vi-VN"/>
              </w:rPr>
            </w:pPr>
          </w:p>
        </w:tc>
        <w:tc>
          <w:tcPr>
            <w:tcW w:w="257" w:type="pct"/>
            <w:shd w:val="clear" w:color="auto" w:fill="FFFFFF"/>
            <w:vAlign w:val="center"/>
          </w:tcPr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color w:val="FF0000"/>
                <w:sz w:val="16"/>
                <w:szCs w:val="16"/>
                <w:lang w:val="vi-VN"/>
              </w:rPr>
            </w:pPr>
          </w:p>
        </w:tc>
        <w:tc>
          <w:tcPr>
            <w:tcW w:w="210" w:type="pct"/>
            <w:shd w:val="clear" w:color="auto" w:fill="FFFFFF"/>
            <w:vAlign w:val="center"/>
          </w:tcPr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color w:val="FF0000"/>
                <w:sz w:val="16"/>
                <w:szCs w:val="16"/>
                <w:lang w:val="vi-VN"/>
              </w:rPr>
            </w:pPr>
          </w:p>
        </w:tc>
        <w:tc>
          <w:tcPr>
            <w:tcW w:w="266" w:type="pct"/>
            <w:shd w:val="clear" w:color="auto" w:fill="FFFFFF"/>
            <w:vAlign w:val="center"/>
          </w:tcPr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color w:val="FF0000"/>
                <w:sz w:val="16"/>
                <w:szCs w:val="16"/>
                <w:lang w:val="vi-VN"/>
              </w:rPr>
            </w:pPr>
          </w:p>
        </w:tc>
        <w:tc>
          <w:tcPr>
            <w:tcW w:w="304" w:type="pct"/>
            <w:shd w:val="clear" w:color="auto" w:fill="FFFFFF"/>
            <w:vAlign w:val="center"/>
          </w:tcPr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color w:val="FF0000"/>
                <w:sz w:val="16"/>
                <w:szCs w:val="16"/>
                <w:lang w:val="vi-VN"/>
              </w:rPr>
            </w:pPr>
          </w:p>
        </w:tc>
        <w:tc>
          <w:tcPr>
            <w:tcW w:w="325" w:type="pct"/>
            <w:shd w:val="clear" w:color="auto" w:fill="FFFFFF"/>
          </w:tcPr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color w:val="FF0000"/>
                <w:sz w:val="16"/>
                <w:szCs w:val="16"/>
                <w:lang w:val="vi-VN"/>
              </w:rPr>
            </w:pPr>
          </w:p>
        </w:tc>
        <w:tc>
          <w:tcPr>
            <w:tcW w:w="374" w:type="pct"/>
            <w:shd w:val="clear" w:color="auto" w:fill="FFFFFF"/>
          </w:tcPr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color w:val="FF0000"/>
                <w:sz w:val="16"/>
                <w:szCs w:val="16"/>
                <w:lang w:val="vi-VN"/>
              </w:rPr>
            </w:pPr>
          </w:p>
        </w:tc>
        <w:tc>
          <w:tcPr>
            <w:tcW w:w="357" w:type="pct"/>
            <w:shd w:val="clear" w:color="auto" w:fill="FFFFFF"/>
          </w:tcPr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color w:val="FF0000"/>
                <w:sz w:val="16"/>
                <w:szCs w:val="16"/>
                <w:lang w:val="vi-VN"/>
              </w:rPr>
            </w:pPr>
          </w:p>
        </w:tc>
        <w:tc>
          <w:tcPr>
            <w:tcW w:w="335" w:type="pct"/>
            <w:gridSpan w:val="2"/>
            <w:shd w:val="clear" w:color="auto" w:fill="FFFFFF"/>
          </w:tcPr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color w:val="FF0000"/>
                <w:sz w:val="16"/>
                <w:szCs w:val="16"/>
                <w:lang w:val="vi-VN"/>
              </w:rPr>
            </w:pPr>
          </w:p>
        </w:tc>
        <w:tc>
          <w:tcPr>
            <w:tcW w:w="321" w:type="pct"/>
            <w:shd w:val="clear" w:color="auto" w:fill="FFFFFF"/>
          </w:tcPr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color w:val="FF0000"/>
                <w:sz w:val="16"/>
                <w:szCs w:val="16"/>
                <w:lang w:val="vi-VN"/>
              </w:rPr>
            </w:pPr>
          </w:p>
        </w:tc>
        <w:tc>
          <w:tcPr>
            <w:tcW w:w="366" w:type="pct"/>
            <w:shd w:val="clear" w:color="auto" w:fill="FFFFFF"/>
          </w:tcPr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color w:val="FF0000"/>
                <w:sz w:val="16"/>
                <w:szCs w:val="16"/>
                <w:lang w:val="vi-VN"/>
              </w:rPr>
            </w:pPr>
          </w:p>
        </w:tc>
        <w:tc>
          <w:tcPr>
            <w:tcW w:w="259" w:type="pct"/>
            <w:shd w:val="clear" w:color="auto" w:fill="FFFFFF"/>
          </w:tcPr>
          <w:p w:rsidR="00D77A26" w:rsidRPr="00D77A26" w:rsidRDefault="00D77A26" w:rsidP="00D77A26">
            <w:pPr>
              <w:spacing w:after="0"/>
              <w:jc w:val="center"/>
              <w:rPr>
                <w:rFonts w:eastAsia="Times New Roman" w:cs="Times New Roman"/>
                <w:color w:val="FF0000"/>
                <w:sz w:val="16"/>
                <w:szCs w:val="16"/>
                <w:lang w:val="vi-VN"/>
              </w:rPr>
            </w:pPr>
          </w:p>
        </w:tc>
      </w:tr>
    </w:tbl>
    <w:p w:rsidR="00744A5E" w:rsidRDefault="00744A5E" w:rsidP="00744A5E">
      <w:pPr>
        <w:spacing w:after="0"/>
        <w:jc w:val="both"/>
        <w:rPr>
          <w:rFonts w:eastAsia="Times New Roman" w:cs="Times New Roman"/>
          <w:sz w:val="27"/>
          <w:szCs w:val="27"/>
          <w:lang w:val="nl-NL"/>
        </w:rPr>
      </w:pPr>
    </w:p>
    <w:p w:rsidR="00D77A26" w:rsidRPr="00D77A26" w:rsidRDefault="00D77A26" w:rsidP="00744A5E">
      <w:pPr>
        <w:spacing w:after="0"/>
        <w:jc w:val="both"/>
        <w:rPr>
          <w:rFonts w:eastAsia="Times New Roman" w:cs="Times New Roman"/>
          <w:sz w:val="24"/>
          <w:szCs w:val="24"/>
          <w:lang w:val="nl-NL"/>
        </w:rPr>
      </w:pPr>
      <w:r w:rsidRPr="00D77A26">
        <w:rPr>
          <w:rFonts w:eastAsia="Times New Roman" w:cs="Times New Roman"/>
          <w:sz w:val="24"/>
          <w:szCs w:val="24"/>
          <w:lang w:val="nl-NL"/>
        </w:rPr>
        <w:t>Tổ</w:t>
      </w:r>
      <w:r w:rsidR="00661C3B">
        <w:rPr>
          <w:rFonts w:eastAsia="Times New Roman" w:cs="Times New Roman"/>
          <w:sz w:val="24"/>
          <w:szCs w:val="24"/>
          <w:lang w:val="nl-NL"/>
        </w:rPr>
        <w:t>ng số CB – GV – CNV năm học 2022-2023</w:t>
      </w:r>
      <w:r w:rsidRPr="00D77A26">
        <w:rPr>
          <w:rFonts w:eastAsia="Times New Roman" w:cs="Times New Roman"/>
          <w:sz w:val="24"/>
          <w:szCs w:val="24"/>
          <w:lang w:val="nl-NL"/>
        </w:rPr>
        <w:t xml:space="preserve">: </w:t>
      </w:r>
      <w:r w:rsidR="00661C3B">
        <w:rPr>
          <w:rFonts w:eastAsia="Times New Roman" w:cs="Times New Roman"/>
          <w:sz w:val="24"/>
          <w:szCs w:val="24"/>
          <w:lang w:val="vi-VN"/>
        </w:rPr>
        <w:t>31</w:t>
      </w:r>
      <w:r w:rsidR="00744A5E">
        <w:rPr>
          <w:rFonts w:eastAsia="Times New Roman" w:cs="Times New Roman"/>
          <w:sz w:val="24"/>
          <w:szCs w:val="24"/>
        </w:rPr>
        <w:t xml:space="preserve">  </w:t>
      </w:r>
      <w:r w:rsidRPr="00D77A26">
        <w:rPr>
          <w:rFonts w:eastAsia="Times New Roman" w:cs="Times New Roman"/>
          <w:sz w:val="24"/>
          <w:szCs w:val="24"/>
          <w:lang w:val="nl-NL"/>
        </w:rPr>
        <w:t xml:space="preserve">người </w:t>
      </w:r>
    </w:p>
    <w:p w:rsidR="00D77A26" w:rsidRPr="00D77A26" w:rsidRDefault="00D77A26" w:rsidP="00D77A26">
      <w:pPr>
        <w:spacing w:after="0"/>
        <w:ind w:firstLine="630"/>
        <w:jc w:val="both"/>
        <w:rPr>
          <w:rFonts w:eastAsia="Times New Roman" w:cs="Times New Roman"/>
          <w:sz w:val="24"/>
          <w:szCs w:val="24"/>
          <w:lang w:val="nl-NL"/>
        </w:rPr>
      </w:pPr>
    </w:p>
    <w:p w:rsidR="00D77A26" w:rsidRPr="006E2EBE" w:rsidRDefault="006E2EBE" w:rsidP="006E2EBE">
      <w:pPr>
        <w:spacing w:after="0"/>
        <w:jc w:val="both"/>
        <w:rPr>
          <w:rFonts w:eastAsia="Times New Roman" w:cs="Times New Roman"/>
          <w:i/>
          <w:szCs w:val="24"/>
        </w:rPr>
      </w:pPr>
      <w:r w:rsidRPr="006E2EBE">
        <w:rPr>
          <w:rFonts w:eastAsia="Times New Roman" w:cs="Times New Roman"/>
          <w:i/>
          <w:sz w:val="24"/>
          <w:szCs w:val="24"/>
          <w:lang w:val="nl-NL"/>
        </w:rPr>
        <w:t xml:space="preserve"> </w:t>
      </w:r>
      <w:r w:rsidRPr="006E2EBE">
        <w:rPr>
          <w:rFonts w:eastAsia="Times New Roman" w:cs="Times New Roman"/>
          <w:i/>
          <w:szCs w:val="24"/>
          <w:lang w:val="nl-NL"/>
        </w:rPr>
        <w:t xml:space="preserve">                                                                    Củ Chi, ngày 03 tháng 10 năm 2022</w:t>
      </w:r>
    </w:p>
    <w:p w:rsidR="00D77A26" w:rsidRPr="00E51837" w:rsidRDefault="006E2EBE" w:rsidP="00D77A26">
      <w:pPr>
        <w:spacing w:after="0"/>
        <w:ind w:left="4050"/>
        <w:jc w:val="center"/>
        <w:rPr>
          <w:rFonts w:eastAsia="Times New Roman" w:cs="Times New Roman"/>
          <w:b/>
          <w:szCs w:val="24"/>
          <w:lang w:val="nl-NL"/>
        </w:rPr>
      </w:pPr>
      <w:r>
        <w:rPr>
          <w:rFonts w:eastAsia="Times New Roman" w:cs="Times New Roman"/>
          <w:b/>
          <w:szCs w:val="24"/>
          <w:lang w:val="nl-NL"/>
        </w:rPr>
        <w:t xml:space="preserve">          </w:t>
      </w:r>
      <w:bookmarkStart w:id="0" w:name="_GoBack"/>
      <w:bookmarkEnd w:id="0"/>
      <w:r w:rsidR="00D77A26" w:rsidRPr="00E51837">
        <w:rPr>
          <w:rFonts w:eastAsia="Times New Roman" w:cs="Times New Roman"/>
          <w:b/>
          <w:szCs w:val="24"/>
          <w:lang w:val="nl-NL"/>
        </w:rPr>
        <w:t>HIỆU TRƯỞNG</w:t>
      </w:r>
    </w:p>
    <w:p w:rsidR="00D77A26" w:rsidRPr="00E51837" w:rsidRDefault="00D77A26" w:rsidP="00D77A26">
      <w:pPr>
        <w:spacing w:after="0"/>
        <w:ind w:left="4050"/>
        <w:jc w:val="center"/>
        <w:rPr>
          <w:rFonts w:eastAsia="Times New Roman" w:cs="Times New Roman"/>
          <w:szCs w:val="24"/>
          <w:lang w:val="nl-NL"/>
        </w:rPr>
      </w:pPr>
    </w:p>
    <w:p w:rsidR="0072098A" w:rsidRDefault="0072098A"/>
    <w:sectPr w:rsidR="0072098A" w:rsidSect="00D77A26">
      <w:headerReference w:type="even" r:id="rId6"/>
      <w:headerReference w:type="default" r:id="rId7"/>
      <w:footerReference w:type="default" r:id="rId8"/>
      <w:pgSz w:w="11909" w:h="16834" w:code="9"/>
      <w:pgMar w:top="709" w:right="1134" w:bottom="1134" w:left="1701" w:header="72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B3C54" w:rsidRDefault="006B3C54">
      <w:pPr>
        <w:spacing w:after="0"/>
      </w:pPr>
      <w:r>
        <w:separator/>
      </w:r>
    </w:p>
  </w:endnote>
  <w:endnote w:type="continuationSeparator" w:id="0">
    <w:p w:rsidR="006B3C54" w:rsidRDefault="006B3C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229B" w:rsidRDefault="00661C3B" w:rsidP="0097229B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6E2EBE">
      <w:rPr>
        <w:noProof/>
      </w:rPr>
      <w:t>1</w:t>
    </w:r>
    <w:r>
      <w:rPr>
        <w:noProof/>
      </w:rPr>
      <w:fldChar w:fldCharType="end"/>
    </w:r>
  </w:p>
  <w:p w:rsidR="00547EB1" w:rsidRDefault="006B3C54">
    <w:pPr>
      <w:pStyle w:val="Footer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B3C54" w:rsidRDefault="006B3C54">
      <w:pPr>
        <w:spacing w:after="0"/>
      </w:pPr>
      <w:r>
        <w:separator/>
      </w:r>
    </w:p>
  </w:footnote>
  <w:footnote w:type="continuationSeparator" w:id="0">
    <w:p w:rsidR="006B3C54" w:rsidRDefault="006B3C5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7EB1" w:rsidRDefault="00661C3B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47EB1" w:rsidRDefault="006B3C54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7EB1" w:rsidRDefault="006B3C54">
    <w:pPr>
      <w:pStyle w:val="Header"/>
      <w:framePr w:wrap="around" w:vAnchor="text" w:hAnchor="margin" w:xAlign="right" w:y="1"/>
      <w:rPr>
        <w:rStyle w:val="PageNumber"/>
      </w:rPr>
    </w:pPr>
  </w:p>
  <w:p w:rsidR="00547EB1" w:rsidRDefault="006B3C5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7A26"/>
    <w:rsid w:val="00147160"/>
    <w:rsid w:val="00350ED6"/>
    <w:rsid w:val="004D59E7"/>
    <w:rsid w:val="00531CE7"/>
    <w:rsid w:val="00661C3B"/>
    <w:rsid w:val="006B3C54"/>
    <w:rsid w:val="006E2EBE"/>
    <w:rsid w:val="0072098A"/>
    <w:rsid w:val="00744A5E"/>
    <w:rsid w:val="00D77A26"/>
    <w:rsid w:val="00E325D3"/>
    <w:rsid w:val="00E51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CB095B6"/>
  <w15:chartTrackingRefBased/>
  <w15:docId w15:val="{75E4C692-E784-4603-8F4C-81A898F781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semiHidden/>
    <w:unhideWhenUsed/>
    <w:rsid w:val="00D77A26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77A26"/>
  </w:style>
  <w:style w:type="paragraph" w:styleId="Header">
    <w:name w:val="header"/>
    <w:basedOn w:val="Normal"/>
    <w:link w:val="HeaderChar"/>
    <w:uiPriority w:val="99"/>
    <w:semiHidden/>
    <w:unhideWhenUsed/>
    <w:rsid w:val="00D77A26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77A26"/>
  </w:style>
  <w:style w:type="character" w:styleId="PageNumber">
    <w:name w:val="page number"/>
    <w:uiPriority w:val="99"/>
    <w:rsid w:val="00D77A26"/>
  </w:style>
  <w:style w:type="paragraph" w:styleId="BalloonText">
    <w:name w:val="Balloon Text"/>
    <w:basedOn w:val="Normal"/>
    <w:link w:val="BalloonTextChar"/>
    <w:uiPriority w:val="99"/>
    <w:semiHidden/>
    <w:unhideWhenUsed/>
    <w:rsid w:val="00744A5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4A5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155</Words>
  <Characters>885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PHT</dc:creator>
  <cp:keywords/>
  <dc:description/>
  <cp:lastModifiedBy>PHT</cp:lastModifiedBy>
  <cp:revision>9</cp:revision>
  <cp:lastPrinted>2023-05-01T00:33:00Z</cp:lastPrinted>
  <dcterms:created xsi:type="dcterms:W3CDTF">2023-04-28T04:05:00Z</dcterms:created>
  <dcterms:modified xsi:type="dcterms:W3CDTF">2023-09-21T01:30:00Z</dcterms:modified>
</cp:coreProperties>
</file>